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D9FF" w14:textId="77777777" w:rsidR="002F6FDF" w:rsidRPr="00041A64" w:rsidRDefault="00C273D5" w:rsidP="00041A64">
      <w:pPr>
        <w:pStyle w:val="Heading3"/>
        <w:tabs>
          <w:tab w:val="center" w:pos="4968"/>
          <w:tab w:val="left" w:pos="7937"/>
        </w:tabs>
        <w:rPr>
          <w:rFonts w:ascii="Times New Roman" w:hAnsi="Times New Roman"/>
          <w:i/>
          <w:sz w:val="24"/>
        </w:rPr>
      </w:pPr>
      <w:r>
        <w:rPr>
          <w:rFonts w:ascii="Times New Roman" w:hAnsi="Times New Roman"/>
          <w:i/>
          <w:sz w:val="24"/>
        </w:rPr>
        <w:tab/>
      </w:r>
      <w:r w:rsidR="002F6FDF" w:rsidRPr="00E16C3F">
        <w:rPr>
          <w:rFonts w:ascii="Times New Roman" w:hAnsi="Times New Roman"/>
          <w:iCs/>
          <w:sz w:val="32"/>
          <w14:shadow w14:blurRad="50800" w14:dist="38100" w14:dir="2700000" w14:sx="100000" w14:sy="100000" w14:kx="0" w14:ky="0" w14:algn="tl">
            <w14:srgbClr w14:val="000000">
              <w14:alpha w14:val="60000"/>
            </w14:srgbClr>
          </w14:shadow>
        </w:rPr>
        <w:t>Bridging the Gaps - Pittsburgh</w:t>
      </w:r>
      <w:r w:rsidR="002F6FDF" w:rsidRPr="00E16C3F">
        <w:rPr>
          <w:rFonts w:ascii="Times New Roman" w:hAnsi="Times New Roman"/>
          <w:iCs/>
          <w14:shadow w14:blurRad="50800" w14:dist="38100" w14:dir="2700000" w14:sx="100000" w14:sy="100000" w14:kx="0" w14:ky="0" w14:algn="tl">
            <w14:srgbClr w14:val="000000">
              <w14:alpha w14:val="60000"/>
            </w14:srgbClr>
          </w14:shadow>
        </w:rPr>
        <w:t xml:space="preserve"> </w:t>
      </w:r>
    </w:p>
    <w:p w14:paraId="6546E0FA" w14:textId="77777777" w:rsidR="002F6FDF" w:rsidRPr="00E16C3F" w:rsidRDefault="002F6FDF">
      <w:pPr>
        <w:pStyle w:val="Heading3"/>
        <w:jc w:val="center"/>
        <w:rPr>
          <w:rFonts w:ascii="Times New Roman" w:hAnsi="Times New Roman"/>
          <w:iCs/>
          <w14:shadow w14:blurRad="50800" w14:dist="38100" w14:dir="2700000" w14:sx="100000" w14:sy="100000" w14:kx="0" w14:ky="0" w14:algn="tl">
            <w14:srgbClr w14:val="000000">
              <w14:alpha w14:val="60000"/>
            </w14:srgbClr>
          </w14:shadow>
        </w:rPr>
      </w:pPr>
      <w:r w:rsidRPr="00E16C3F">
        <w:rPr>
          <w:rFonts w:ascii="Times New Roman" w:hAnsi="Times New Roman"/>
          <w:iCs/>
          <w14:shadow w14:blurRad="50800" w14:dist="38100" w14:dir="2700000" w14:sx="100000" w14:sy="100000" w14:kx="0" w14:ky="0" w14:algn="tl">
            <w14:srgbClr w14:val="000000">
              <w14:alpha w14:val="60000"/>
            </w14:srgbClr>
          </w14:shadow>
        </w:rPr>
        <w:t>Community Health Summer Internship Program</w:t>
      </w:r>
    </w:p>
    <w:p w14:paraId="6B31D2C0" w14:textId="77777777" w:rsidR="002F6FDF" w:rsidRDefault="002F6FDF">
      <w:pPr>
        <w:jc w:val="center"/>
        <w:rPr>
          <w:rFonts w:ascii="Times New Roman" w:hAnsi="Times New Roman"/>
          <w:b/>
          <w:sz w:val="28"/>
        </w:rPr>
      </w:pPr>
    </w:p>
    <w:p w14:paraId="716EFA38" w14:textId="77777777" w:rsidR="00335444" w:rsidRPr="00335444" w:rsidRDefault="00335444" w:rsidP="000F5AF7">
      <w:pPr>
        <w:jc w:val="center"/>
        <w:rPr>
          <w:b/>
          <w:sz w:val="28"/>
          <w:szCs w:val="28"/>
        </w:rPr>
      </w:pPr>
      <w:r w:rsidRPr="00335444">
        <w:rPr>
          <w:b/>
          <w:sz w:val="28"/>
          <w:szCs w:val="28"/>
        </w:rPr>
        <w:t>Community Organization Application to Host Interns</w:t>
      </w:r>
    </w:p>
    <w:p w14:paraId="49823AE4" w14:textId="77777777" w:rsidR="000F5AF7" w:rsidRPr="00041A64" w:rsidRDefault="000F5AF7" w:rsidP="000F5AF7">
      <w:pPr>
        <w:jc w:val="center"/>
        <w:rPr>
          <w:b/>
          <w:color w:val="00B050"/>
          <w:sz w:val="28"/>
          <w:szCs w:val="28"/>
        </w:rPr>
      </w:pPr>
      <w:r w:rsidRPr="00041A64">
        <w:rPr>
          <w:b/>
          <w:color w:val="00B050"/>
          <w:sz w:val="28"/>
          <w:szCs w:val="28"/>
        </w:rPr>
        <w:t>D</w:t>
      </w:r>
      <w:r w:rsidR="00CC231B">
        <w:rPr>
          <w:b/>
          <w:color w:val="00B050"/>
          <w:sz w:val="28"/>
          <w:szCs w:val="28"/>
        </w:rPr>
        <w:t>UE</w:t>
      </w:r>
      <w:r w:rsidRPr="00041A64">
        <w:rPr>
          <w:b/>
          <w:color w:val="00B050"/>
          <w:sz w:val="28"/>
          <w:szCs w:val="28"/>
        </w:rPr>
        <w:t xml:space="preserve"> </w:t>
      </w:r>
      <w:r w:rsidR="00AD7F66" w:rsidRPr="00D046BF">
        <w:rPr>
          <w:b/>
          <w:color w:val="00B050"/>
          <w:sz w:val="28"/>
          <w:szCs w:val="28"/>
        </w:rPr>
        <w:t xml:space="preserve">April </w:t>
      </w:r>
      <w:r w:rsidR="00187CF3">
        <w:rPr>
          <w:b/>
          <w:color w:val="00B050"/>
          <w:sz w:val="28"/>
          <w:szCs w:val="28"/>
        </w:rPr>
        <w:t>4</w:t>
      </w:r>
      <w:r w:rsidR="00EC79FA" w:rsidRPr="00041A64">
        <w:rPr>
          <w:b/>
          <w:color w:val="00B050"/>
          <w:sz w:val="28"/>
          <w:szCs w:val="28"/>
        </w:rPr>
        <w:t>, 202</w:t>
      </w:r>
      <w:r w:rsidR="00187CF3">
        <w:rPr>
          <w:b/>
          <w:color w:val="00B050"/>
          <w:sz w:val="28"/>
          <w:szCs w:val="28"/>
        </w:rPr>
        <w:t>5</w:t>
      </w:r>
    </w:p>
    <w:p w14:paraId="241A231B" w14:textId="77777777" w:rsidR="002F6FDF" w:rsidRPr="00F75560" w:rsidRDefault="002F6FDF">
      <w:pPr>
        <w:rPr>
          <w:rFonts w:ascii="Times New Roman" w:hAnsi="Times New Roman"/>
          <w:b/>
          <w:sz w:val="20"/>
        </w:rPr>
      </w:pPr>
    </w:p>
    <w:p w14:paraId="19C19A54" w14:textId="77777777" w:rsidR="008A66E9" w:rsidRPr="00F75560" w:rsidRDefault="008A66E9">
      <w:pPr>
        <w:rPr>
          <w:rFonts w:ascii="Times New Roman" w:hAnsi="Times New Roman"/>
          <w:b/>
          <w:sz w:val="20"/>
        </w:rPr>
      </w:pPr>
    </w:p>
    <w:p w14:paraId="334A41FD" w14:textId="77777777" w:rsidR="002F6FDF" w:rsidRDefault="00AD7F66">
      <w:pPr>
        <w:rPr>
          <w:rFonts w:ascii="Times New Roman" w:hAnsi="Times New Roman"/>
          <w:bCs/>
          <w:sz w:val="24"/>
        </w:rPr>
      </w:pPr>
      <w:r>
        <w:rPr>
          <w:rFonts w:ascii="Times New Roman" w:hAnsi="Times New Roman"/>
          <w:bCs/>
          <w:sz w:val="24"/>
        </w:rPr>
        <w:t>For over 2</w:t>
      </w:r>
      <w:r w:rsidR="006F40C1">
        <w:rPr>
          <w:rFonts w:ascii="Times New Roman" w:hAnsi="Times New Roman"/>
          <w:bCs/>
          <w:sz w:val="24"/>
        </w:rPr>
        <w:t>5</w:t>
      </w:r>
      <w:r>
        <w:rPr>
          <w:rFonts w:ascii="Times New Roman" w:hAnsi="Times New Roman"/>
          <w:bCs/>
          <w:sz w:val="24"/>
        </w:rPr>
        <w:t xml:space="preserve"> years </w:t>
      </w:r>
      <w:r w:rsidR="002F6FDF">
        <w:rPr>
          <w:rFonts w:ascii="Times New Roman" w:hAnsi="Times New Roman"/>
          <w:bCs/>
          <w:sz w:val="24"/>
        </w:rPr>
        <w:t xml:space="preserve">Bridging the Gaps – Pittsburgh </w:t>
      </w:r>
      <w:r>
        <w:rPr>
          <w:rFonts w:ascii="Times New Roman" w:hAnsi="Times New Roman"/>
          <w:bCs/>
          <w:sz w:val="24"/>
        </w:rPr>
        <w:t>has provided</w:t>
      </w:r>
      <w:r w:rsidR="002F6FDF">
        <w:rPr>
          <w:rFonts w:ascii="Times New Roman" w:hAnsi="Times New Roman"/>
          <w:bCs/>
          <w:sz w:val="24"/>
        </w:rPr>
        <w:t xml:space="preserve"> service to </w:t>
      </w:r>
      <w:r w:rsidR="00AD2EDE">
        <w:rPr>
          <w:rFonts w:ascii="Times New Roman" w:hAnsi="Times New Roman"/>
          <w:bCs/>
          <w:sz w:val="24"/>
        </w:rPr>
        <w:t>community-based</w:t>
      </w:r>
      <w:r w:rsidR="002F6FDF">
        <w:rPr>
          <w:rFonts w:ascii="Times New Roman" w:hAnsi="Times New Roman"/>
          <w:bCs/>
          <w:sz w:val="24"/>
        </w:rPr>
        <w:t xml:space="preserve"> organizations while educating health professional students about </w:t>
      </w:r>
      <w:r w:rsidR="006742E1">
        <w:rPr>
          <w:rFonts w:ascii="Times New Roman" w:hAnsi="Times New Roman"/>
          <w:bCs/>
          <w:sz w:val="24"/>
        </w:rPr>
        <w:t>vulnerable</w:t>
      </w:r>
      <w:r w:rsidR="002F6FDF">
        <w:rPr>
          <w:rFonts w:ascii="Times New Roman" w:hAnsi="Times New Roman"/>
          <w:bCs/>
          <w:sz w:val="24"/>
        </w:rPr>
        <w:t xml:space="preserve"> communities.  Our program is unique in that it pairs students </w:t>
      </w:r>
      <w:r w:rsidR="008727BE">
        <w:rPr>
          <w:rFonts w:ascii="Times New Roman" w:hAnsi="Times New Roman"/>
          <w:bCs/>
          <w:sz w:val="24"/>
        </w:rPr>
        <w:t>from</w:t>
      </w:r>
      <w:r w:rsidR="002F6FDF">
        <w:rPr>
          <w:rFonts w:ascii="Times New Roman" w:hAnsi="Times New Roman"/>
          <w:bCs/>
          <w:sz w:val="24"/>
        </w:rPr>
        <w:t xml:space="preserve"> </w:t>
      </w:r>
      <w:r w:rsidR="009072DC">
        <w:rPr>
          <w:rFonts w:ascii="Times New Roman" w:hAnsi="Times New Roman"/>
          <w:bCs/>
          <w:sz w:val="24"/>
        </w:rPr>
        <w:t>multiple</w:t>
      </w:r>
      <w:r w:rsidR="002F6FDF">
        <w:rPr>
          <w:rFonts w:ascii="Times New Roman" w:hAnsi="Times New Roman"/>
          <w:bCs/>
          <w:sz w:val="24"/>
        </w:rPr>
        <w:t xml:space="preserve"> health professional schools to work as </w:t>
      </w:r>
      <w:r w:rsidR="00413119">
        <w:rPr>
          <w:rFonts w:ascii="Times New Roman" w:hAnsi="Times New Roman"/>
          <w:bCs/>
          <w:sz w:val="24"/>
        </w:rPr>
        <w:t>teams</w:t>
      </w:r>
      <w:r w:rsidR="002F6FDF">
        <w:rPr>
          <w:rFonts w:ascii="Times New Roman" w:hAnsi="Times New Roman"/>
          <w:bCs/>
          <w:sz w:val="24"/>
        </w:rPr>
        <w:t xml:space="preserve"> developing and implementing projects throughout the area.  Our program allows students to learn from community mentors and the populations they serve, while allowing communities to benefit from the education and enthusiasm of our Bridging the Gaps</w:t>
      </w:r>
      <w:r w:rsidR="00041A64">
        <w:rPr>
          <w:rFonts w:ascii="Times New Roman" w:hAnsi="Times New Roman"/>
          <w:bCs/>
          <w:sz w:val="24"/>
        </w:rPr>
        <w:t xml:space="preserve"> – Pittsburgh</w:t>
      </w:r>
      <w:r w:rsidR="002F6FDF">
        <w:rPr>
          <w:rFonts w:ascii="Times New Roman" w:hAnsi="Times New Roman"/>
          <w:bCs/>
          <w:sz w:val="24"/>
        </w:rPr>
        <w:t xml:space="preserve"> (BTG) students.  We provide mentoring training for organizations, and have a competitive application program for students, </w:t>
      </w:r>
      <w:proofErr w:type="gramStart"/>
      <w:r w:rsidR="002F6FDF">
        <w:rPr>
          <w:rFonts w:ascii="Times New Roman" w:hAnsi="Times New Roman"/>
          <w:bCs/>
          <w:sz w:val="24"/>
        </w:rPr>
        <w:t>in an effort to</w:t>
      </w:r>
      <w:proofErr w:type="gramEnd"/>
      <w:r w:rsidR="002F6FDF">
        <w:rPr>
          <w:rFonts w:ascii="Times New Roman" w:hAnsi="Times New Roman"/>
          <w:bCs/>
          <w:sz w:val="24"/>
        </w:rPr>
        <w:t xml:space="preserve"> have a </w:t>
      </w:r>
      <w:r w:rsidR="00AD2EDE">
        <w:rPr>
          <w:rFonts w:ascii="Times New Roman" w:hAnsi="Times New Roman"/>
          <w:bCs/>
          <w:sz w:val="24"/>
        </w:rPr>
        <w:t>high-quality</w:t>
      </w:r>
      <w:r w:rsidR="002F6FDF">
        <w:rPr>
          <w:rFonts w:ascii="Times New Roman" w:hAnsi="Times New Roman"/>
          <w:bCs/>
          <w:sz w:val="24"/>
        </w:rPr>
        <w:t xml:space="preserve"> experience for all partners.</w:t>
      </w:r>
    </w:p>
    <w:p w14:paraId="42D24699" w14:textId="77777777" w:rsidR="002F6FDF" w:rsidRDefault="002F6FDF">
      <w:pPr>
        <w:rPr>
          <w:rFonts w:ascii="Times New Roman" w:hAnsi="Times New Roman"/>
          <w:b/>
          <w:sz w:val="28"/>
        </w:rPr>
      </w:pPr>
    </w:p>
    <w:p w14:paraId="17EB448F" w14:textId="77777777" w:rsidR="002F6FDF" w:rsidRDefault="002F6FDF">
      <w:pPr>
        <w:pStyle w:val="BodyText3"/>
        <w:rPr>
          <w:rFonts w:ascii="Times New Roman" w:hAnsi="Times New Roman"/>
          <w:bCs/>
          <w:iCs w:val="0"/>
          <w:color w:val="3A7C22"/>
          <w:sz w:val="26"/>
          <w:szCs w:val="26"/>
        </w:rPr>
      </w:pPr>
      <w:r>
        <w:rPr>
          <w:rFonts w:ascii="Times New Roman" w:hAnsi="Times New Roman"/>
          <w:bCs/>
          <w:iCs w:val="0"/>
          <w:color w:val="3A7C22"/>
          <w:sz w:val="26"/>
          <w:szCs w:val="26"/>
        </w:rPr>
        <w:t>To help you identify whether this internship is a good fit for your organization, we have included our requirements throughout this application.</w:t>
      </w:r>
      <w:r>
        <w:rPr>
          <w:rFonts w:ascii="Times New Roman" w:hAnsi="Times New Roman"/>
          <w:b w:val="0"/>
          <w:bCs/>
          <w:iCs w:val="0"/>
          <w:color w:val="3A7C22"/>
          <w:sz w:val="26"/>
          <w:szCs w:val="26"/>
        </w:rPr>
        <w:t xml:space="preserve">  </w:t>
      </w:r>
      <w:r>
        <w:rPr>
          <w:rFonts w:ascii="Times New Roman" w:hAnsi="Times New Roman"/>
          <w:iCs w:val="0"/>
          <w:color w:val="3A7C22"/>
          <w:sz w:val="26"/>
          <w:szCs w:val="26"/>
        </w:rPr>
        <w:t>If you have any questions about the information provided, please feel free to contact us before submitting the application.</w:t>
      </w:r>
      <w:r>
        <w:rPr>
          <w:rFonts w:ascii="Times New Roman" w:hAnsi="Times New Roman"/>
          <w:b w:val="0"/>
          <w:bCs/>
          <w:iCs w:val="0"/>
          <w:color w:val="3A7C22"/>
          <w:sz w:val="26"/>
          <w:szCs w:val="26"/>
        </w:rPr>
        <w:t xml:space="preserve">  </w:t>
      </w:r>
      <w:r>
        <w:rPr>
          <w:rFonts w:ascii="Times New Roman" w:hAnsi="Times New Roman"/>
          <w:bCs/>
          <w:iCs w:val="0"/>
          <w:color w:val="3A7C22"/>
          <w:sz w:val="26"/>
          <w:szCs w:val="26"/>
        </w:rPr>
        <w:t>Please check each box following program descriptions to indicate you understand/agree with them.</w:t>
      </w:r>
      <w:r w:rsidR="006742E1">
        <w:rPr>
          <w:rFonts w:ascii="Times New Roman" w:hAnsi="Times New Roman"/>
          <w:bCs/>
          <w:iCs w:val="0"/>
          <w:color w:val="3A7C22"/>
          <w:sz w:val="26"/>
          <w:szCs w:val="26"/>
        </w:rPr>
        <w:t xml:space="preserve">  We will arrange site visits selectively based on applications, to further discuss our program and yours!</w:t>
      </w:r>
    </w:p>
    <w:p w14:paraId="37B1E7C9" w14:textId="77777777" w:rsidR="002F6FDF" w:rsidRDefault="002F6FDF">
      <w:pPr>
        <w:rPr>
          <w:rFonts w:ascii="Times New Roman" w:hAnsi="Times New Roman"/>
          <w:bCs/>
          <w:sz w:val="24"/>
        </w:rPr>
      </w:pPr>
    </w:p>
    <w:p w14:paraId="3F15C896" w14:textId="77777777" w:rsidR="008A66E9" w:rsidRDefault="008A66E9">
      <w:pPr>
        <w:pStyle w:val="BodyText"/>
        <w:ind w:left="-360"/>
        <w:rPr>
          <w:rFonts w:ascii="Times New Roman" w:hAnsi="Times New Roman"/>
          <w:sz w:val="28"/>
        </w:rPr>
      </w:pPr>
    </w:p>
    <w:p w14:paraId="41BCEFAB" w14:textId="77777777" w:rsidR="002F6FDF" w:rsidRDefault="002F6FDF">
      <w:pPr>
        <w:pStyle w:val="BodyText"/>
        <w:ind w:left="-360"/>
        <w:rPr>
          <w:rFonts w:ascii="Times New Roman" w:hAnsi="Times New Roman"/>
          <w:sz w:val="28"/>
        </w:rPr>
      </w:pPr>
      <w:r>
        <w:rPr>
          <w:rFonts w:ascii="Times New Roman" w:hAnsi="Times New Roman"/>
          <w:sz w:val="28"/>
        </w:rPr>
        <w:t>Community Mentoring Responsibilities*:</w:t>
      </w:r>
    </w:p>
    <w:p w14:paraId="08435069" w14:textId="77777777" w:rsidR="002F6FDF" w:rsidRPr="00620572" w:rsidRDefault="002F6FDF">
      <w:pPr>
        <w:numPr>
          <w:ilvl w:val="0"/>
          <w:numId w:val="1"/>
        </w:numPr>
        <w:rPr>
          <w:rFonts w:ascii="Times New Roman" w:hAnsi="Times New Roman"/>
          <w:bCs/>
          <w:sz w:val="24"/>
        </w:rPr>
      </w:pPr>
      <w:r w:rsidRPr="00620572">
        <w:rPr>
          <w:rFonts w:ascii="Times New Roman" w:hAnsi="Times New Roman"/>
          <w:bCs/>
          <w:sz w:val="24"/>
        </w:rPr>
        <w:t>Orientation of interns to staff and site, including letting staff know the role of BTG interns</w:t>
      </w:r>
    </w:p>
    <w:p w14:paraId="19708518" w14:textId="77777777" w:rsidR="008727BE" w:rsidRPr="00620572" w:rsidRDefault="008727BE">
      <w:pPr>
        <w:numPr>
          <w:ilvl w:val="0"/>
          <w:numId w:val="1"/>
        </w:numPr>
        <w:rPr>
          <w:rFonts w:ascii="Times New Roman" w:hAnsi="Times New Roman"/>
          <w:bCs/>
          <w:sz w:val="24"/>
        </w:rPr>
      </w:pPr>
      <w:r w:rsidRPr="00620572">
        <w:rPr>
          <w:rFonts w:ascii="Times New Roman" w:hAnsi="Times New Roman"/>
          <w:bCs/>
          <w:sz w:val="24"/>
        </w:rPr>
        <w:t xml:space="preserve">Ensuring students have ongoing access to the population served – for </w:t>
      </w:r>
      <w:proofErr w:type="gramStart"/>
      <w:r w:rsidRPr="00620572">
        <w:rPr>
          <w:rFonts w:ascii="Times New Roman" w:hAnsi="Times New Roman"/>
          <w:bCs/>
          <w:sz w:val="24"/>
        </w:rPr>
        <w:t>a majority of</w:t>
      </w:r>
      <w:proofErr w:type="gramEnd"/>
      <w:r w:rsidRPr="00620572">
        <w:rPr>
          <w:rFonts w:ascii="Times New Roman" w:hAnsi="Times New Roman"/>
          <w:bCs/>
          <w:sz w:val="24"/>
        </w:rPr>
        <w:t xml:space="preserve"> their weekly hours  </w:t>
      </w:r>
    </w:p>
    <w:p w14:paraId="0CAE9EFF" w14:textId="77777777" w:rsidR="002F6FDF" w:rsidRPr="00620572" w:rsidRDefault="002F6FDF">
      <w:pPr>
        <w:numPr>
          <w:ilvl w:val="0"/>
          <w:numId w:val="1"/>
        </w:numPr>
        <w:rPr>
          <w:rFonts w:ascii="Times New Roman" w:hAnsi="Times New Roman"/>
          <w:bCs/>
          <w:sz w:val="24"/>
        </w:rPr>
      </w:pPr>
      <w:r w:rsidRPr="00620572">
        <w:rPr>
          <w:rFonts w:ascii="Times New Roman" w:hAnsi="Times New Roman"/>
          <w:bCs/>
          <w:sz w:val="24"/>
        </w:rPr>
        <w:t>Weekly meetings with interns regarding project development, addressing their questions and concerns about the population served</w:t>
      </w:r>
    </w:p>
    <w:p w14:paraId="221655BC" w14:textId="77777777" w:rsidR="002F6FDF" w:rsidRPr="00620572" w:rsidRDefault="002F6FDF">
      <w:pPr>
        <w:numPr>
          <w:ilvl w:val="0"/>
          <w:numId w:val="1"/>
        </w:numPr>
        <w:rPr>
          <w:rFonts w:ascii="Times New Roman" w:hAnsi="Times New Roman"/>
          <w:bCs/>
          <w:sz w:val="24"/>
        </w:rPr>
      </w:pPr>
      <w:r w:rsidRPr="00620572">
        <w:rPr>
          <w:rFonts w:ascii="Times New Roman" w:hAnsi="Times New Roman"/>
          <w:bCs/>
          <w:sz w:val="24"/>
        </w:rPr>
        <w:t xml:space="preserve">Willingness to share perspectives and experiences with interns, including any political, economic, social and cultural issues that you know impact the population </w:t>
      </w:r>
    </w:p>
    <w:p w14:paraId="4DE3D082" w14:textId="77777777" w:rsidR="00D046BF" w:rsidRPr="00620572" w:rsidRDefault="002F6FDF" w:rsidP="00D046BF">
      <w:pPr>
        <w:numPr>
          <w:ilvl w:val="0"/>
          <w:numId w:val="1"/>
        </w:numPr>
        <w:rPr>
          <w:rFonts w:ascii="Times New Roman" w:hAnsi="Times New Roman"/>
          <w:bCs/>
          <w:sz w:val="24"/>
        </w:rPr>
      </w:pPr>
      <w:r w:rsidRPr="00620572">
        <w:rPr>
          <w:rFonts w:ascii="Times New Roman" w:hAnsi="Times New Roman"/>
          <w:bCs/>
          <w:sz w:val="24"/>
        </w:rPr>
        <w:t xml:space="preserve">Availability through the entirety of the internship (June </w:t>
      </w:r>
      <w:r w:rsidR="00187CF3">
        <w:rPr>
          <w:rFonts w:ascii="Times New Roman" w:hAnsi="Times New Roman"/>
          <w:bCs/>
          <w:sz w:val="24"/>
        </w:rPr>
        <w:t>9</w:t>
      </w:r>
      <w:r w:rsidRPr="00620572">
        <w:rPr>
          <w:rFonts w:ascii="Times New Roman" w:hAnsi="Times New Roman"/>
          <w:bCs/>
          <w:sz w:val="24"/>
        </w:rPr>
        <w:t xml:space="preserve"> – </w:t>
      </w:r>
      <w:r w:rsidR="006F40C1" w:rsidRPr="00620572">
        <w:rPr>
          <w:rFonts w:ascii="Times New Roman" w:hAnsi="Times New Roman"/>
          <w:bCs/>
          <w:sz w:val="24"/>
        </w:rPr>
        <w:t xml:space="preserve">August </w:t>
      </w:r>
      <w:r w:rsidR="00187CF3">
        <w:rPr>
          <w:rFonts w:ascii="Times New Roman" w:hAnsi="Times New Roman"/>
          <w:bCs/>
          <w:sz w:val="24"/>
        </w:rPr>
        <w:t>1</w:t>
      </w:r>
      <w:r w:rsidR="00EC79FA" w:rsidRPr="00620572">
        <w:rPr>
          <w:rFonts w:ascii="Times New Roman" w:hAnsi="Times New Roman"/>
          <w:bCs/>
          <w:sz w:val="24"/>
        </w:rPr>
        <w:t>, 202</w:t>
      </w:r>
      <w:r w:rsidR="00187CF3">
        <w:rPr>
          <w:rFonts w:ascii="Times New Roman" w:hAnsi="Times New Roman"/>
          <w:bCs/>
          <w:sz w:val="24"/>
        </w:rPr>
        <w:t>5</w:t>
      </w:r>
      <w:r w:rsidRPr="00620572">
        <w:rPr>
          <w:rFonts w:ascii="Times New Roman" w:hAnsi="Times New Roman"/>
          <w:bCs/>
          <w:sz w:val="24"/>
        </w:rPr>
        <w:t>)</w:t>
      </w:r>
    </w:p>
    <w:p w14:paraId="37C2E272" w14:textId="77777777" w:rsidR="002F6FDF" w:rsidRPr="00620572" w:rsidRDefault="002F6FDF" w:rsidP="00D046BF">
      <w:pPr>
        <w:numPr>
          <w:ilvl w:val="0"/>
          <w:numId w:val="1"/>
        </w:numPr>
        <w:rPr>
          <w:rFonts w:ascii="Times New Roman" w:hAnsi="Times New Roman"/>
          <w:bCs/>
          <w:sz w:val="24"/>
        </w:rPr>
      </w:pPr>
      <w:r w:rsidRPr="00620572">
        <w:rPr>
          <w:rFonts w:ascii="Times New Roman" w:hAnsi="Times New Roman"/>
          <w:bCs/>
          <w:sz w:val="24"/>
        </w:rPr>
        <w:t xml:space="preserve">If the </w:t>
      </w:r>
      <w:r w:rsidRPr="00620572">
        <w:rPr>
          <w:rFonts w:ascii="Times New Roman" w:hAnsi="Times New Roman"/>
          <w:bCs/>
          <w:sz w:val="24"/>
          <w:u w:val="single"/>
        </w:rPr>
        <w:t>mentor</w:t>
      </w:r>
      <w:r w:rsidRPr="00620572">
        <w:rPr>
          <w:rFonts w:ascii="Times New Roman" w:hAnsi="Times New Roman"/>
          <w:bCs/>
          <w:sz w:val="24"/>
        </w:rPr>
        <w:t xml:space="preserve"> is new to our internship program (regardless of a </w:t>
      </w:r>
      <w:r w:rsidRPr="00620572">
        <w:rPr>
          <w:rFonts w:ascii="Times New Roman" w:hAnsi="Times New Roman"/>
          <w:bCs/>
          <w:i/>
          <w:iCs/>
          <w:sz w:val="24"/>
        </w:rPr>
        <w:t>site</w:t>
      </w:r>
      <w:r w:rsidRPr="00620572">
        <w:rPr>
          <w:rFonts w:ascii="Times New Roman" w:hAnsi="Times New Roman"/>
          <w:bCs/>
          <w:sz w:val="24"/>
        </w:rPr>
        <w:t xml:space="preserve"> having hosted BTG interns in the past), we require they attend our Community Mentor Workshop </w:t>
      </w:r>
      <w:r w:rsidR="00F6643A" w:rsidRPr="00620572">
        <w:rPr>
          <w:rFonts w:ascii="Times New Roman" w:hAnsi="Times New Roman"/>
          <w:bCs/>
          <w:sz w:val="24"/>
        </w:rPr>
        <w:t>(</w:t>
      </w:r>
      <w:r w:rsidR="00187CF3">
        <w:rPr>
          <w:rFonts w:ascii="Times New Roman" w:hAnsi="Times New Roman"/>
          <w:bCs/>
          <w:sz w:val="24"/>
        </w:rPr>
        <w:t>May 7</w:t>
      </w:r>
      <w:r w:rsidR="006F40C1" w:rsidRPr="00620572">
        <w:rPr>
          <w:rFonts w:ascii="Times New Roman" w:hAnsi="Times New Roman"/>
          <w:bCs/>
          <w:sz w:val="24"/>
        </w:rPr>
        <w:t>, 202</w:t>
      </w:r>
      <w:r w:rsidR="00187CF3">
        <w:rPr>
          <w:rFonts w:ascii="Times New Roman" w:hAnsi="Times New Roman"/>
          <w:bCs/>
          <w:sz w:val="24"/>
        </w:rPr>
        <w:t>5</w:t>
      </w:r>
      <w:r w:rsidR="002A0608" w:rsidRPr="00620572">
        <w:rPr>
          <w:rFonts w:ascii="Times New Roman" w:hAnsi="Times New Roman"/>
          <w:bCs/>
          <w:sz w:val="24"/>
        </w:rPr>
        <w:t>, 9</w:t>
      </w:r>
      <w:r w:rsidR="00D751F9" w:rsidRPr="00620572">
        <w:rPr>
          <w:rFonts w:ascii="Times New Roman" w:hAnsi="Times New Roman"/>
          <w:bCs/>
          <w:sz w:val="24"/>
        </w:rPr>
        <w:t>:30</w:t>
      </w:r>
      <w:r w:rsidR="00F4148C" w:rsidRPr="00620572">
        <w:rPr>
          <w:rFonts w:ascii="Times New Roman" w:hAnsi="Times New Roman"/>
          <w:bCs/>
          <w:sz w:val="24"/>
        </w:rPr>
        <w:t>am</w:t>
      </w:r>
      <w:r w:rsidR="002A0608" w:rsidRPr="00620572">
        <w:rPr>
          <w:rFonts w:ascii="Times New Roman" w:hAnsi="Times New Roman"/>
          <w:bCs/>
          <w:sz w:val="24"/>
        </w:rPr>
        <w:t>-</w:t>
      </w:r>
      <w:r w:rsidR="00D751F9" w:rsidRPr="00620572">
        <w:rPr>
          <w:rFonts w:ascii="Times New Roman" w:hAnsi="Times New Roman"/>
          <w:bCs/>
          <w:sz w:val="24"/>
        </w:rPr>
        <w:t>12:00pm</w:t>
      </w:r>
      <w:r w:rsidR="00F6643A" w:rsidRPr="00620572">
        <w:rPr>
          <w:rFonts w:ascii="Times New Roman" w:hAnsi="Times New Roman"/>
          <w:bCs/>
          <w:sz w:val="24"/>
        </w:rPr>
        <w:t>)</w:t>
      </w:r>
    </w:p>
    <w:p w14:paraId="4A75F360" w14:textId="77777777" w:rsidR="002F6FDF" w:rsidRPr="00620572" w:rsidRDefault="005D46F9" w:rsidP="005D46F9">
      <w:pPr>
        <w:ind w:left="360"/>
        <w:rPr>
          <w:rFonts w:ascii="Times New Roman" w:hAnsi="Times New Roman"/>
          <w:bCs/>
          <w:sz w:val="24"/>
        </w:rPr>
      </w:pPr>
      <w:r>
        <w:rPr>
          <w:rFonts w:ascii="Times New Roman" w:hAnsi="Times New Roman"/>
          <w:b/>
          <w:sz w:val="24"/>
        </w:rPr>
        <w:t>_____</w:t>
      </w:r>
      <w:r w:rsidR="002F6FDF" w:rsidRPr="00620572">
        <w:rPr>
          <w:rFonts w:ascii="Times New Roman" w:hAnsi="Times New Roman"/>
          <w:b/>
          <w:sz w:val="24"/>
        </w:rPr>
        <w:t>Please check here</w:t>
      </w:r>
      <w:r w:rsidR="002F6FDF" w:rsidRPr="00620572">
        <w:rPr>
          <w:rFonts w:ascii="Times New Roman" w:hAnsi="Times New Roman"/>
          <w:bCs/>
          <w:sz w:val="24"/>
        </w:rPr>
        <w:t xml:space="preserve"> to indicate you agree to the Community Mentoring responsibilities*.  </w:t>
      </w:r>
    </w:p>
    <w:p w14:paraId="2A067A0D" w14:textId="77777777" w:rsidR="00AD7F66" w:rsidRDefault="002F6FDF" w:rsidP="006F40C1">
      <w:pPr>
        <w:ind w:firstLine="720"/>
        <w:rPr>
          <w:rFonts w:ascii="Times New Roman" w:hAnsi="Times New Roman"/>
          <w:bCs/>
          <w:sz w:val="24"/>
        </w:rPr>
      </w:pPr>
      <w:r w:rsidRPr="00620572">
        <w:rPr>
          <w:rFonts w:ascii="Times New Roman" w:hAnsi="Times New Roman"/>
          <w:b/>
          <w:sz w:val="24"/>
        </w:rPr>
        <w:t>*</w:t>
      </w:r>
      <w:r w:rsidRPr="00620572">
        <w:rPr>
          <w:rFonts w:ascii="Times New Roman" w:hAnsi="Times New Roman"/>
          <w:bCs/>
          <w:sz w:val="24"/>
        </w:rPr>
        <w:t>Please contact us if you have any questions about these!</w:t>
      </w:r>
      <w:r w:rsidR="006742E1" w:rsidRPr="00620572">
        <w:rPr>
          <w:rFonts w:ascii="Times New Roman" w:hAnsi="Times New Roman"/>
          <w:bCs/>
          <w:sz w:val="24"/>
        </w:rPr>
        <w:t xml:space="preserve">  We are happy to explain more.</w:t>
      </w:r>
    </w:p>
    <w:p w14:paraId="558505D6" w14:textId="77777777" w:rsidR="006F40C1" w:rsidRPr="006F40C1" w:rsidRDefault="006F40C1" w:rsidP="006F40C1">
      <w:pPr>
        <w:ind w:firstLine="720"/>
        <w:rPr>
          <w:rFonts w:ascii="Times New Roman" w:hAnsi="Times New Roman"/>
          <w:bCs/>
          <w:sz w:val="24"/>
        </w:rPr>
      </w:pPr>
    </w:p>
    <w:p w14:paraId="6B3DB6A9" w14:textId="77777777" w:rsidR="00AB397C" w:rsidRPr="00AD7F66" w:rsidRDefault="00AB397C" w:rsidP="00AD7F66"/>
    <w:p w14:paraId="39955C05" w14:textId="77777777" w:rsidR="002F6FDF" w:rsidRDefault="002F6FDF">
      <w:pPr>
        <w:pStyle w:val="Heading2"/>
        <w:ind w:hanging="360"/>
        <w:rPr>
          <w:rFonts w:ascii="Times New Roman" w:hAnsi="Times New Roman"/>
          <w:sz w:val="28"/>
        </w:rPr>
      </w:pPr>
      <w:r>
        <w:rPr>
          <w:rFonts w:ascii="Times New Roman" w:hAnsi="Times New Roman"/>
          <w:sz w:val="28"/>
        </w:rPr>
        <w:t>Contact information</w:t>
      </w:r>
      <w:r>
        <w:rPr>
          <w:rFonts w:ascii="Times New Roman" w:hAnsi="Times New Roman"/>
          <w:sz w:val="28"/>
        </w:rPr>
        <w:tab/>
      </w:r>
    </w:p>
    <w:p w14:paraId="31F7F193" w14:textId="77777777" w:rsidR="002F6FDF" w:rsidRDefault="002F6FDF">
      <w:pPr>
        <w:rPr>
          <w:rFonts w:ascii="Times New Roman" w:hAnsi="Times New Roman"/>
          <w:bCs/>
          <w:sz w:val="24"/>
          <w:u w:val="single"/>
        </w:rPr>
      </w:pPr>
      <w:r>
        <w:rPr>
          <w:rFonts w:ascii="Times New Roman" w:hAnsi="Times New Roman"/>
          <w:bCs/>
          <w:sz w:val="24"/>
        </w:rPr>
        <w:t>Organization:</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0FFB725E" w14:textId="77777777" w:rsidR="002F6FDF" w:rsidRDefault="002F6FDF">
      <w:pPr>
        <w:rPr>
          <w:rFonts w:ascii="Times New Roman" w:hAnsi="Times New Roman"/>
          <w:bCs/>
          <w:sz w:val="24"/>
        </w:rPr>
      </w:pPr>
      <w:r>
        <w:rPr>
          <w:rFonts w:ascii="Times New Roman" w:hAnsi="Times New Roman"/>
          <w:bCs/>
          <w:sz w:val="24"/>
        </w:rPr>
        <w:tab/>
      </w:r>
    </w:p>
    <w:p w14:paraId="3C5F2B15" w14:textId="77777777" w:rsidR="002F6FDF" w:rsidRDefault="002F6FDF">
      <w:pPr>
        <w:rPr>
          <w:rFonts w:ascii="Times New Roman" w:hAnsi="Times New Roman"/>
          <w:bCs/>
          <w:sz w:val="24"/>
          <w:u w:val="single"/>
        </w:rPr>
      </w:pPr>
      <w:r w:rsidRPr="0079037F">
        <w:rPr>
          <w:rFonts w:ascii="Times New Roman" w:hAnsi="Times New Roman"/>
          <w:b/>
          <w:sz w:val="24"/>
        </w:rPr>
        <w:t>Primary Contact</w:t>
      </w:r>
      <w:r>
        <w:rPr>
          <w:rFonts w:ascii="Times New Roman" w:hAnsi="Times New Roman"/>
          <w:bCs/>
          <w:sz w:val="24"/>
        </w:rPr>
        <w:t>**:</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rPr>
        <w:t>Title:</w:t>
      </w:r>
      <w:r>
        <w:rPr>
          <w:rFonts w:ascii="Times New Roman" w:hAnsi="Times New Roman"/>
          <w:bCs/>
          <w:sz w:val="24"/>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2A04A18B" w14:textId="77777777" w:rsidR="002F6FDF" w:rsidRDefault="002F6FDF">
      <w:pPr>
        <w:rPr>
          <w:rFonts w:ascii="Times New Roman" w:hAnsi="Times New Roman"/>
          <w:bCs/>
          <w:sz w:val="20"/>
        </w:rPr>
      </w:pPr>
      <w:r>
        <w:rPr>
          <w:rFonts w:ascii="Times New Roman" w:hAnsi="Times New Roman"/>
          <w:bCs/>
          <w:sz w:val="20"/>
        </w:rPr>
        <w:t>(**person who will be acting as the Community Mentor</w:t>
      </w:r>
      <w:r w:rsidR="00041A64">
        <w:rPr>
          <w:rFonts w:ascii="Times New Roman" w:hAnsi="Times New Roman"/>
          <w:bCs/>
          <w:sz w:val="20"/>
        </w:rPr>
        <w:t>/weekly t</w:t>
      </w:r>
      <w:r w:rsidR="00A141DC">
        <w:rPr>
          <w:rFonts w:ascii="Times New Roman" w:hAnsi="Times New Roman"/>
          <w:bCs/>
          <w:sz w:val="20"/>
        </w:rPr>
        <w:t>as</w:t>
      </w:r>
      <w:r w:rsidR="00041A64">
        <w:rPr>
          <w:rFonts w:ascii="Times New Roman" w:hAnsi="Times New Roman"/>
          <w:bCs/>
          <w:sz w:val="20"/>
        </w:rPr>
        <w:t>k s</w:t>
      </w:r>
      <w:r w:rsidR="00A141DC">
        <w:rPr>
          <w:rFonts w:ascii="Times New Roman" w:hAnsi="Times New Roman"/>
          <w:bCs/>
          <w:sz w:val="20"/>
        </w:rPr>
        <w:t>upervisor</w:t>
      </w:r>
      <w:r>
        <w:rPr>
          <w:rFonts w:ascii="Times New Roman" w:hAnsi="Times New Roman"/>
          <w:bCs/>
          <w:sz w:val="20"/>
        </w:rPr>
        <w:t xml:space="preserve"> and with whom BTG coordinators would meet for a site visit)</w:t>
      </w:r>
    </w:p>
    <w:p w14:paraId="0EB60DF7" w14:textId="77777777" w:rsidR="002F6FDF" w:rsidRDefault="002F6FDF">
      <w:pPr>
        <w:rPr>
          <w:rFonts w:ascii="Times New Roman" w:hAnsi="Times New Roman"/>
          <w:sz w:val="24"/>
        </w:rPr>
      </w:pPr>
    </w:p>
    <w:p w14:paraId="7942869B" w14:textId="77777777" w:rsidR="002F6FDF" w:rsidRDefault="002F6FDF">
      <w:pPr>
        <w:rPr>
          <w:rFonts w:ascii="Times New Roman" w:hAnsi="Times New Roman"/>
          <w:sz w:val="24"/>
        </w:rPr>
      </w:pPr>
      <w:r w:rsidRPr="0079037F">
        <w:rPr>
          <w:rFonts w:ascii="Times New Roman" w:hAnsi="Times New Roman"/>
          <w:b/>
          <w:bCs/>
          <w:sz w:val="24"/>
        </w:rPr>
        <w:t>Additional staff</w:t>
      </w:r>
      <w:r>
        <w:rPr>
          <w:rFonts w:ascii="Times New Roman" w:hAnsi="Times New Roman"/>
          <w:sz w:val="24"/>
        </w:rPr>
        <w:t xml:space="preserve"> </w:t>
      </w:r>
      <w:r w:rsidR="008A66E9">
        <w:rPr>
          <w:rFonts w:ascii="Times New Roman" w:hAnsi="Times New Roman"/>
          <w:sz w:val="24"/>
        </w:rPr>
        <w:t>who</w:t>
      </w:r>
      <w:r>
        <w:rPr>
          <w:rFonts w:ascii="Times New Roman" w:hAnsi="Times New Roman"/>
          <w:sz w:val="24"/>
        </w:rPr>
        <w:t xml:space="preserve"> may be in a mentoring</w:t>
      </w:r>
      <w:r w:rsidR="00A141DC">
        <w:rPr>
          <w:rFonts w:ascii="Times New Roman" w:hAnsi="Times New Roman"/>
          <w:sz w:val="24"/>
        </w:rPr>
        <w:t>/task supervising</w:t>
      </w:r>
      <w:r w:rsidR="00041A64">
        <w:rPr>
          <w:rFonts w:ascii="Times New Roman" w:hAnsi="Times New Roman"/>
          <w:sz w:val="24"/>
        </w:rPr>
        <w:t xml:space="preserve"> role with students </w:t>
      </w:r>
      <w:r w:rsidR="008A66E9">
        <w:rPr>
          <w:rFonts w:ascii="Times New Roman" w:hAnsi="Times New Roman"/>
          <w:sz w:val="24"/>
        </w:rPr>
        <w:t>_____________</w:t>
      </w:r>
      <w:proofErr w:type="gramStart"/>
      <w:r w:rsidR="00041A64">
        <w:rPr>
          <w:rFonts w:ascii="Times New Roman" w:hAnsi="Times New Roman"/>
          <w:sz w:val="24"/>
        </w:rPr>
        <w:t>_  _</w:t>
      </w:r>
      <w:proofErr w:type="gramEnd"/>
      <w:r w:rsidR="00041A64">
        <w:rPr>
          <w:rFonts w:ascii="Times New Roman" w:hAnsi="Times New Roman"/>
          <w:sz w:val="24"/>
        </w:rPr>
        <w:t>_____________________</w:t>
      </w:r>
      <w:r w:rsidR="008A66E9">
        <w:rPr>
          <w:rFonts w:ascii="Times New Roman" w:hAnsi="Times New Roman"/>
          <w:sz w:val="24"/>
        </w:rPr>
        <w:t>_______________________________________________________</w:t>
      </w:r>
      <w:r w:rsidR="00041A64">
        <w:rPr>
          <w:rFonts w:ascii="Times New Roman" w:hAnsi="Times New Roman"/>
          <w:sz w:val="24"/>
        </w:rPr>
        <w:t xml:space="preserve"> </w:t>
      </w:r>
    </w:p>
    <w:p w14:paraId="0832EC43" w14:textId="77777777" w:rsidR="002F6FDF" w:rsidRDefault="002F6FDF">
      <w:pPr>
        <w:rPr>
          <w:rFonts w:ascii="Times New Roman" w:hAnsi="Times New Roman"/>
          <w:sz w:val="24"/>
        </w:rPr>
      </w:pPr>
    </w:p>
    <w:p w14:paraId="249E74DF" w14:textId="77777777" w:rsidR="002F6FDF" w:rsidRDefault="002F6FDF" w:rsidP="00A23476">
      <w:pPr>
        <w:rPr>
          <w:rFonts w:ascii="Times New Roman" w:hAnsi="Times New Roman"/>
          <w:b/>
          <w:bCs/>
          <w:sz w:val="24"/>
          <w:u w:val="single"/>
        </w:rPr>
      </w:pPr>
      <w:r>
        <w:rPr>
          <w:rFonts w:ascii="Times New Roman" w:hAnsi="Times New Roman"/>
          <w:sz w:val="24"/>
        </w:rPr>
        <w:lastRenderedPageBreak/>
        <w:t>Address</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A23476" w:rsidRPr="00A23476">
        <w:rPr>
          <w:rFonts w:ascii="Times New Roman" w:hAnsi="Times New Roman"/>
          <w:sz w:val="24"/>
          <w:u w:val="single"/>
        </w:rPr>
        <w:t xml:space="preserve">           </w:t>
      </w:r>
      <w:r w:rsidRPr="00A23476">
        <w:rPr>
          <w:rFonts w:ascii="Times New Roman" w:hAnsi="Times New Roman"/>
          <w:sz w:val="24"/>
        </w:rPr>
        <w:t xml:space="preserve">City/State/Zip </w:t>
      </w:r>
      <w:r w:rsidR="00A82E8A">
        <w:rPr>
          <w:rFonts w:ascii="Times New Roman" w:hAnsi="Times New Roman"/>
          <w:sz w:val="24"/>
        </w:rPr>
        <w:t>________________________</w:t>
      </w:r>
    </w:p>
    <w:p w14:paraId="6DF66121" w14:textId="77777777" w:rsidR="00A23476" w:rsidRPr="00A23476" w:rsidRDefault="00A23476" w:rsidP="00A23476">
      <w:pPr>
        <w:rPr>
          <w:rFonts w:ascii="Times New Roman" w:hAnsi="Times New Roman"/>
          <w:sz w:val="24"/>
          <w:u w:val="single"/>
        </w:rPr>
      </w:pPr>
    </w:p>
    <w:p w14:paraId="1FF93231" w14:textId="77777777" w:rsidR="002F6FDF" w:rsidRDefault="002F6FDF">
      <w:pPr>
        <w:tabs>
          <w:tab w:val="left" w:pos="720"/>
          <w:tab w:val="left" w:pos="1440"/>
          <w:tab w:val="left" w:pos="2160"/>
          <w:tab w:val="left" w:pos="2880"/>
          <w:tab w:val="left" w:pos="3600"/>
          <w:tab w:val="left" w:pos="4320"/>
        </w:tabs>
        <w:ind w:left="4320" w:hanging="4320"/>
        <w:rPr>
          <w:rFonts w:ascii="Times New Roman" w:hAnsi="Times New Roman"/>
          <w:bCs/>
          <w:sz w:val="24"/>
          <w:u w:val="single"/>
        </w:rPr>
      </w:pPr>
      <w:r>
        <w:rPr>
          <w:rFonts w:ascii="Times New Roman" w:hAnsi="Times New Roman"/>
          <w:bCs/>
          <w:sz w:val="24"/>
        </w:rPr>
        <w:t>Phone</w:t>
      </w:r>
      <w:r>
        <w:rPr>
          <w:rFonts w:ascii="Times New Roman" w:hAnsi="Times New Roman"/>
          <w:bCs/>
          <w:sz w:val="24"/>
        </w:rPr>
        <w:tab/>
      </w:r>
      <w:r>
        <w:rPr>
          <w:rFonts w:ascii="Times New Roman" w:hAnsi="Times New Roman"/>
          <w:bCs/>
          <w:sz w:val="24"/>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rPr>
        <w:t>Fax</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36073760" w14:textId="77777777" w:rsidR="002F6FDF" w:rsidRDefault="002F6FDF">
      <w:pPr>
        <w:tabs>
          <w:tab w:val="left" w:pos="720"/>
          <w:tab w:val="left" w:pos="1440"/>
          <w:tab w:val="left" w:pos="2160"/>
          <w:tab w:val="left" w:pos="2880"/>
          <w:tab w:val="left" w:pos="3600"/>
          <w:tab w:val="left" w:pos="4320"/>
        </w:tabs>
        <w:ind w:left="4320" w:hanging="4320"/>
        <w:rPr>
          <w:rFonts w:ascii="Times New Roman" w:hAnsi="Times New Roman"/>
          <w:bCs/>
          <w:sz w:val="24"/>
          <w:u w:val="single"/>
        </w:rPr>
      </w:pPr>
    </w:p>
    <w:p w14:paraId="4DE432D8" w14:textId="77777777" w:rsidR="002F6FDF" w:rsidRDefault="002F6FDF">
      <w:pPr>
        <w:tabs>
          <w:tab w:val="left" w:pos="720"/>
          <w:tab w:val="left" w:pos="1440"/>
          <w:tab w:val="left" w:pos="2160"/>
          <w:tab w:val="left" w:pos="2880"/>
          <w:tab w:val="left" w:pos="3600"/>
          <w:tab w:val="left" w:pos="4320"/>
        </w:tabs>
        <w:ind w:left="4320" w:hanging="4320"/>
        <w:rPr>
          <w:rFonts w:ascii="Times New Roman" w:hAnsi="Times New Roman"/>
          <w:bCs/>
          <w:sz w:val="24"/>
        </w:rPr>
      </w:pPr>
      <w:r>
        <w:rPr>
          <w:rFonts w:ascii="Times New Roman" w:hAnsi="Times New Roman"/>
          <w:bCs/>
          <w:sz w:val="24"/>
        </w:rPr>
        <w:t>Email Address</w:t>
      </w:r>
      <w:r w:rsidR="00041A64">
        <w:rPr>
          <w:rFonts w:ascii="Times New Roman" w:hAnsi="Times New Roman"/>
          <w:bCs/>
          <w:sz w:val="24"/>
        </w:rPr>
        <w:t>es</w:t>
      </w:r>
      <w:r>
        <w:rPr>
          <w:rFonts w:ascii="Times New Roman" w:hAnsi="Times New Roman"/>
          <w:bCs/>
          <w:sz w:val="24"/>
        </w:rPr>
        <w:t>:</w:t>
      </w:r>
      <w:r>
        <w:rPr>
          <w:rFonts w:ascii="Times New Roman" w:hAnsi="Times New Roman"/>
          <w:bCs/>
          <w:sz w:val="24"/>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467F618F" w14:textId="77777777" w:rsidR="002F6FDF" w:rsidRDefault="002F6FDF">
      <w:pPr>
        <w:pStyle w:val="BodyText2"/>
        <w:tabs>
          <w:tab w:val="left" w:pos="0"/>
          <w:tab w:val="left" w:pos="720"/>
          <w:tab w:val="left" w:pos="1440"/>
          <w:tab w:val="left" w:pos="2160"/>
          <w:tab w:val="left" w:pos="2880"/>
          <w:tab w:val="left" w:pos="3600"/>
        </w:tabs>
        <w:rPr>
          <w:rFonts w:ascii="Times New Roman" w:hAnsi="Times New Roman"/>
          <w:b w:val="0"/>
          <w:bCs/>
          <w:sz w:val="24"/>
        </w:rPr>
      </w:pPr>
    </w:p>
    <w:p w14:paraId="1FCE83AB" w14:textId="77777777" w:rsidR="002F6FDF" w:rsidRDefault="00187CF3">
      <w:pPr>
        <w:pStyle w:val="Heading2"/>
        <w:rPr>
          <w:rFonts w:ascii="Times New Roman" w:hAnsi="Times New Roman"/>
          <w:b w:val="0"/>
          <w:bCs/>
          <w:sz w:val="24"/>
        </w:rPr>
      </w:pPr>
      <w:r>
        <w:rPr>
          <w:rFonts w:ascii="Times New Roman" w:hAnsi="Times New Roman"/>
          <w:b w:val="0"/>
          <w:bCs/>
          <w:sz w:val="24"/>
        </w:rPr>
        <w:t>How would you summarize</w:t>
      </w:r>
      <w:r w:rsidR="002F6FDF">
        <w:rPr>
          <w:rFonts w:ascii="Times New Roman" w:hAnsi="Times New Roman"/>
          <w:b w:val="0"/>
          <w:bCs/>
          <w:sz w:val="24"/>
        </w:rPr>
        <w:t xml:space="preserve"> your organization’s </w:t>
      </w:r>
      <w:r>
        <w:rPr>
          <w:rFonts w:ascii="Times New Roman" w:hAnsi="Times New Roman"/>
          <w:b w:val="0"/>
          <w:bCs/>
          <w:sz w:val="24"/>
        </w:rPr>
        <w:t xml:space="preserve">(or program’s </w:t>
      </w:r>
      <w:r w:rsidR="002F6FDF">
        <w:rPr>
          <w:rFonts w:ascii="Times New Roman" w:hAnsi="Times New Roman"/>
          <w:b w:val="0"/>
          <w:bCs/>
          <w:sz w:val="24"/>
        </w:rPr>
        <w:t>mission</w:t>
      </w:r>
      <w:r>
        <w:rPr>
          <w:rFonts w:ascii="Times New Roman" w:hAnsi="Times New Roman"/>
          <w:b w:val="0"/>
          <w:bCs/>
          <w:sz w:val="24"/>
        </w:rPr>
        <w:t>)</w:t>
      </w:r>
      <w:r w:rsidR="002F6FDF">
        <w:rPr>
          <w:rFonts w:ascii="Times New Roman" w:hAnsi="Times New Roman"/>
          <w:b w:val="0"/>
          <w:bCs/>
          <w:sz w:val="24"/>
        </w:rPr>
        <w:t xml:space="preserve">? </w:t>
      </w:r>
      <w:r w:rsidR="00C843B1">
        <w:rPr>
          <w:rFonts w:ascii="Times New Roman" w:hAnsi="Times New Roman"/>
          <w:b w:val="0"/>
          <w:bCs/>
          <w:sz w:val="24"/>
        </w:rPr>
        <w:t>(</w:t>
      </w:r>
      <w:r w:rsidR="00A23476">
        <w:rPr>
          <w:rFonts w:ascii="Times New Roman" w:hAnsi="Times New Roman"/>
          <w:b w:val="0"/>
          <w:bCs/>
          <w:sz w:val="24"/>
        </w:rPr>
        <w:t>for use in site descriptions for intern applicants)</w:t>
      </w:r>
    </w:p>
    <w:p w14:paraId="509DECFE" w14:textId="77777777" w:rsidR="002F6FDF" w:rsidRDefault="002F6FDF">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5599BD1D" w14:textId="77777777" w:rsidR="002F6FDF" w:rsidRDefault="002F6FDF">
      <w:pPr>
        <w:rPr>
          <w:rFonts w:ascii="Times New Roman" w:hAnsi="Times New Roman"/>
          <w:bCs/>
          <w:sz w:val="24"/>
          <w:u w:val="single"/>
        </w:rPr>
      </w:pPr>
    </w:p>
    <w:p w14:paraId="05F8F082" w14:textId="77777777" w:rsidR="002F6FDF" w:rsidRDefault="002F6FDF">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3A2F5F14" w14:textId="77777777" w:rsidR="002F6FDF" w:rsidRDefault="002F6FDF">
      <w:pPr>
        <w:rPr>
          <w:rFonts w:ascii="Times New Roman" w:hAnsi="Times New Roman"/>
          <w:sz w:val="24"/>
        </w:rPr>
      </w:pPr>
      <w:r>
        <w:tab/>
      </w:r>
      <w:r>
        <w:tab/>
      </w:r>
      <w:r>
        <w:tab/>
      </w:r>
      <w:r>
        <w:tab/>
      </w:r>
      <w:r>
        <w:tab/>
      </w:r>
      <w:r>
        <w:tab/>
      </w:r>
      <w:r>
        <w:tab/>
      </w:r>
      <w:r>
        <w:tab/>
      </w:r>
      <w:r>
        <w:tab/>
      </w:r>
      <w:r>
        <w:tab/>
      </w:r>
    </w:p>
    <w:p w14:paraId="465F506A" w14:textId="77777777" w:rsidR="008A66E9" w:rsidRDefault="008A66E9" w:rsidP="008A66E9">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519CDDA8" w14:textId="77777777" w:rsidR="008A66E9" w:rsidRDefault="008A66E9" w:rsidP="008A66E9">
      <w:pPr>
        <w:rPr>
          <w:rFonts w:ascii="Times New Roman" w:hAnsi="Times New Roman"/>
          <w:bCs/>
          <w:sz w:val="24"/>
          <w:u w:val="single"/>
        </w:rPr>
      </w:pPr>
    </w:p>
    <w:p w14:paraId="09F04622" w14:textId="77777777" w:rsidR="008A66E9" w:rsidRDefault="008A66E9" w:rsidP="008A66E9">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61BF407F" w14:textId="77777777" w:rsidR="008A66E9" w:rsidRDefault="008A66E9">
      <w:pPr>
        <w:pStyle w:val="BodyText2"/>
        <w:tabs>
          <w:tab w:val="left" w:pos="0"/>
          <w:tab w:val="left" w:pos="720"/>
          <w:tab w:val="left" w:pos="1440"/>
          <w:tab w:val="left" w:pos="2160"/>
          <w:tab w:val="left" w:pos="2880"/>
          <w:tab w:val="left" w:pos="3600"/>
        </w:tabs>
        <w:ind w:hanging="360"/>
        <w:rPr>
          <w:rFonts w:ascii="Times New Roman" w:hAnsi="Times New Roman"/>
          <w:sz w:val="28"/>
        </w:rPr>
      </w:pPr>
    </w:p>
    <w:p w14:paraId="011A202E" w14:textId="77777777" w:rsidR="002F6FDF" w:rsidRDefault="002F6FDF">
      <w:pPr>
        <w:pStyle w:val="BodyText2"/>
        <w:tabs>
          <w:tab w:val="left" w:pos="0"/>
          <w:tab w:val="left" w:pos="720"/>
          <w:tab w:val="left" w:pos="1440"/>
          <w:tab w:val="left" w:pos="2160"/>
          <w:tab w:val="left" w:pos="2880"/>
          <w:tab w:val="left" w:pos="3600"/>
        </w:tabs>
        <w:ind w:hanging="360"/>
        <w:rPr>
          <w:rFonts w:ascii="Times New Roman" w:hAnsi="Times New Roman"/>
          <w:sz w:val="28"/>
        </w:rPr>
      </w:pPr>
      <w:r>
        <w:rPr>
          <w:rFonts w:ascii="Times New Roman" w:hAnsi="Times New Roman"/>
          <w:sz w:val="28"/>
        </w:rPr>
        <w:t>Intern Responsibilities and Schedules</w:t>
      </w:r>
    </w:p>
    <w:p w14:paraId="62514898" w14:textId="77777777" w:rsidR="00EC79FA" w:rsidRPr="00EC79FA" w:rsidRDefault="00EC79FA">
      <w:pPr>
        <w:pStyle w:val="BodyText2"/>
        <w:tabs>
          <w:tab w:val="left" w:pos="0"/>
          <w:tab w:val="left" w:pos="720"/>
          <w:tab w:val="left" w:pos="1440"/>
          <w:tab w:val="left" w:pos="2160"/>
          <w:tab w:val="left" w:pos="2880"/>
          <w:tab w:val="left" w:pos="3600"/>
        </w:tabs>
        <w:ind w:hanging="360"/>
        <w:rPr>
          <w:rFonts w:ascii="Times New Roman" w:hAnsi="Times New Roman"/>
          <w:b w:val="0"/>
          <w:color w:val="00B050"/>
          <w:sz w:val="24"/>
          <w:szCs w:val="24"/>
        </w:rPr>
      </w:pPr>
      <w:r>
        <w:rPr>
          <w:rFonts w:ascii="Times New Roman" w:hAnsi="Times New Roman"/>
          <w:sz w:val="28"/>
        </w:rPr>
        <w:tab/>
      </w:r>
    </w:p>
    <w:p w14:paraId="635ADEC9" w14:textId="77777777" w:rsidR="002F6FDF" w:rsidRPr="008B2DCF" w:rsidRDefault="002F6FDF">
      <w:pPr>
        <w:pStyle w:val="BodyText2"/>
        <w:tabs>
          <w:tab w:val="left" w:pos="0"/>
          <w:tab w:val="left" w:pos="720"/>
          <w:tab w:val="left" w:pos="1440"/>
          <w:tab w:val="left" w:pos="2160"/>
          <w:tab w:val="left" w:pos="2880"/>
          <w:tab w:val="left" w:pos="3600"/>
        </w:tabs>
        <w:rPr>
          <w:rFonts w:ascii="Times New Roman" w:hAnsi="Times New Roman"/>
          <w:b w:val="0"/>
          <w:bCs/>
          <w:color w:val="00B050"/>
          <w:sz w:val="24"/>
        </w:rPr>
      </w:pPr>
      <w:r>
        <w:rPr>
          <w:rFonts w:ascii="Times New Roman" w:hAnsi="Times New Roman"/>
          <w:b w:val="0"/>
          <w:bCs/>
          <w:sz w:val="24"/>
        </w:rPr>
        <w:t xml:space="preserve">Interns are expected to be </w:t>
      </w:r>
      <w:r w:rsidR="00AA44C0">
        <w:rPr>
          <w:rFonts w:ascii="Times New Roman" w:hAnsi="Times New Roman"/>
          <w:b w:val="0"/>
          <w:bCs/>
          <w:sz w:val="24"/>
        </w:rPr>
        <w:t>engaged with</w:t>
      </w:r>
      <w:r>
        <w:rPr>
          <w:rFonts w:ascii="Times New Roman" w:hAnsi="Times New Roman"/>
          <w:b w:val="0"/>
          <w:bCs/>
          <w:sz w:val="24"/>
        </w:rPr>
        <w:t xml:space="preserve"> most sites four days a week (30-32 hours a week</w:t>
      </w:r>
      <w:r w:rsidR="00CB151E">
        <w:rPr>
          <w:rFonts w:ascii="Times New Roman" w:hAnsi="Times New Roman"/>
          <w:b w:val="0"/>
          <w:bCs/>
          <w:sz w:val="24"/>
        </w:rPr>
        <w:t>) and</w:t>
      </w:r>
      <w:r>
        <w:rPr>
          <w:rFonts w:ascii="Times New Roman" w:hAnsi="Times New Roman"/>
          <w:b w:val="0"/>
          <w:bCs/>
          <w:sz w:val="24"/>
        </w:rPr>
        <w:t xml:space="preserve"> be </w:t>
      </w:r>
      <w:r w:rsidR="00AA5091">
        <w:rPr>
          <w:rFonts w:ascii="Times New Roman" w:hAnsi="Times New Roman"/>
          <w:b w:val="0"/>
          <w:bCs/>
          <w:sz w:val="24"/>
        </w:rPr>
        <w:t xml:space="preserve">working directly </w:t>
      </w:r>
      <w:r>
        <w:rPr>
          <w:rFonts w:ascii="Times New Roman" w:hAnsi="Times New Roman"/>
          <w:b w:val="0"/>
          <w:bCs/>
          <w:sz w:val="24"/>
        </w:rPr>
        <w:t>with the population you serve</w:t>
      </w:r>
      <w:r w:rsidR="00AA5091">
        <w:rPr>
          <w:rFonts w:ascii="Times New Roman" w:hAnsi="Times New Roman"/>
          <w:b w:val="0"/>
          <w:bCs/>
          <w:sz w:val="24"/>
        </w:rPr>
        <w:t xml:space="preserve"> </w:t>
      </w:r>
      <w:r w:rsidR="00AA44C0">
        <w:rPr>
          <w:rFonts w:ascii="Times New Roman" w:hAnsi="Times New Roman"/>
          <w:b w:val="0"/>
          <w:bCs/>
          <w:sz w:val="24"/>
        </w:rPr>
        <w:t xml:space="preserve">during </w:t>
      </w:r>
      <w:proofErr w:type="gramStart"/>
      <w:r w:rsidR="00AA44C0">
        <w:rPr>
          <w:rFonts w:ascii="Times New Roman" w:hAnsi="Times New Roman"/>
          <w:b w:val="0"/>
          <w:bCs/>
          <w:sz w:val="24"/>
        </w:rPr>
        <w:t>the majority of</w:t>
      </w:r>
      <w:proofErr w:type="gramEnd"/>
      <w:r w:rsidR="00AA44C0">
        <w:rPr>
          <w:rFonts w:ascii="Times New Roman" w:hAnsi="Times New Roman"/>
          <w:b w:val="0"/>
          <w:bCs/>
          <w:sz w:val="24"/>
        </w:rPr>
        <w:t xml:space="preserve"> that time</w:t>
      </w:r>
      <w:r>
        <w:rPr>
          <w:rFonts w:ascii="Times New Roman" w:hAnsi="Times New Roman"/>
          <w:b w:val="0"/>
          <w:bCs/>
          <w:sz w:val="24"/>
        </w:rPr>
        <w:t xml:space="preserve">.  Summer camp sites host interns ~25 hours a week.  </w:t>
      </w:r>
      <w:r w:rsidR="00AA5091">
        <w:rPr>
          <w:rFonts w:ascii="Times New Roman" w:hAnsi="Times New Roman"/>
          <w:b w:val="0"/>
          <w:bCs/>
          <w:sz w:val="24"/>
        </w:rPr>
        <w:t>As t</w:t>
      </w:r>
      <w:r>
        <w:rPr>
          <w:rFonts w:ascii="Times New Roman" w:hAnsi="Times New Roman"/>
          <w:b w:val="0"/>
          <w:bCs/>
          <w:sz w:val="24"/>
        </w:rPr>
        <w:t xml:space="preserve">his internship </w:t>
      </w:r>
      <w:r w:rsidR="00AA5091">
        <w:rPr>
          <w:rFonts w:ascii="Times New Roman" w:hAnsi="Times New Roman"/>
          <w:b w:val="0"/>
          <w:bCs/>
          <w:sz w:val="24"/>
        </w:rPr>
        <w:t>provides</w:t>
      </w:r>
      <w:r>
        <w:rPr>
          <w:rFonts w:ascii="Times New Roman" w:hAnsi="Times New Roman"/>
          <w:b w:val="0"/>
          <w:bCs/>
          <w:sz w:val="24"/>
        </w:rPr>
        <w:t xml:space="preserve"> experiential learning</w:t>
      </w:r>
      <w:r w:rsidR="00AA5091">
        <w:rPr>
          <w:rFonts w:ascii="Times New Roman" w:hAnsi="Times New Roman"/>
          <w:b w:val="0"/>
          <w:bCs/>
          <w:sz w:val="24"/>
        </w:rPr>
        <w:t xml:space="preserve"> for students</w:t>
      </w:r>
      <w:r>
        <w:rPr>
          <w:rFonts w:ascii="Times New Roman" w:hAnsi="Times New Roman"/>
          <w:b w:val="0"/>
          <w:bCs/>
          <w:sz w:val="24"/>
        </w:rPr>
        <w:t>,</w:t>
      </w:r>
      <w:r w:rsidR="00AA5091">
        <w:rPr>
          <w:rFonts w:ascii="Times New Roman" w:hAnsi="Times New Roman"/>
          <w:b w:val="0"/>
          <w:bCs/>
          <w:sz w:val="24"/>
        </w:rPr>
        <w:t xml:space="preserve"> it’s important for there to be a combination of both </w:t>
      </w:r>
      <w:r>
        <w:rPr>
          <w:rFonts w:ascii="Times New Roman" w:hAnsi="Times New Roman"/>
          <w:b w:val="0"/>
          <w:bCs/>
          <w:i/>
          <w:iCs/>
          <w:sz w:val="24"/>
        </w:rPr>
        <w:t>informal</w:t>
      </w:r>
      <w:r>
        <w:rPr>
          <w:rFonts w:ascii="Times New Roman" w:hAnsi="Times New Roman"/>
          <w:b w:val="0"/>
          <w:bCs/>
          <w:sz w:val="24"/>
        </w:rPr>
        <w:t xml:space="preserve"> time </w:t>
      </w:r>
      <w:r w:rsidR="000F5AF7">
        <w:rPr>
          <w:rFonts w:ascii="Times New Roman" w:hAnsi="Times New Roman"/>
          <w:b w:val="0"/>
          <w:bCs/>
          <w:sz w:val="24"/>
        </w:rPr>
        <w:t xml:space="preserve">doing activities with and </w:t>
      </w:r>
      <w:r>
        <w:rPr>
          <w:rFonts w:ascii="Times New Roman" w:hAnsi="Times New Roman"/>
          <w:b w:val="0"/>
          <w:bCs/>
          <w:sz w:val="24"/>
        </w:rPr>
        <w:t xml:space="preserve">speaking with the population about their perspectives and stories, </w:t>
      </w:r>
      <w:r w:rsidR="00AA5091">
        <w:rPr>
          <w:rFonts w:ascii="Times New Roman" w:hAnsi="Times New Roman"/>
          <w:b w:val="0"/>
          <w:bCs/>
          <w:sz w:val="24"/>
        </w:rPr>
        <w:t>and time</w:t>
      </w:r>
      <w:r>
        <w:rPr>
          <w:rFonts w:ascii="Times New Roman" w:hAnsi="Times New Roman"/>
          <w:b w:val="0"/>
          <w:bCs/>
          <w:sz w:val="24"/>
        </w:rPr>
        <w:t xml:space="preserve"> formally involved in delivering programs or developing a project.  Once a week, each Wednesday, interns will be attending a variety of reflective sessions here at the university and will not be at your site.  </w:t>
      </w:r>
      <w:r w:rsidR="008B2DCF" w:rsidRPr="008B2DCF">
        <w:rPr>
          <w:rFonts w:ascii="Times New Roman" w:hAnsi="Times New Roman"/>
          <w:b w:val="0"/>
          <w:bCs/>
          <w:color w:val="00B050"/>
          <w:sz w:val="24"/>
        </w:rPr>
        <w:t xml:space="preserve">(Note: University of Pittsburgh policy and your host site policy </w:t>
      </w:r>
      <w:r w:rsidR="008B2DCF" w:rsidRPr="008B2DCF">
        <w:rPr>
          <w:rFonts w:ascii="Times New Roman" w:hAnsi="Times New Roman"/>
          <w:b w:val="0"/>
          <w:bCs/>
          <w:i/>
          <w:iCs/>
          <w:color w:val="00B050"/>
          <w:sz w:val="24"/>
        </w:rPr>
        <w:t>may</w:t>
      </w:r>
      <w:r w:rsidR="008B2DCF" w:rsidRPr="008B2DCF">
        <w:rPr>
          <w:rFonts w:ascii="Times New Roman" w:hAnsi="Times New Roman"/>
          <w:b w:val="0"/>
          <w:bCs/>
          <w:color w:val="00B050"/>
          <w:sz w:val="24"/>
        </w:rPr>
        <w:t xml:space="preserve"> allow for a student’s </w:t>
      </w:r>
      <w:r w:rsidR="008B2DCF" w:rsidRPr="007F7F97">
        <w:rPr>
          <w:rFonts w:ascii="Times New Roman" w:hAnsi="Times New Roman"/>
          <w:b w:val="0"/>
          <w:bCs/>
          <w:color w:val="00B050"/>
          <w:sz w:val="24"/>
          <w:u w:val="single"/>
        </w:rPr>
        <w:t>limited</w:t>
      </w:r>
      <w:r w:rsidR="008B2DCF" w:rsidRPr="008B2DCF">
        <w:rPr>
          <w:rFonts w:ascii="Times New Roman" w:hAnsi="Times New Roman"/>
          <w:b w:val="0"/>
          <w:bCs/>
          <w:color w:val="00B050"/>
          <w:sz w:val="24"/>
        </w:rPr>
        <w:t xml:space="preserve"> remote engagement following a positive Covid-19 test – to be determined at the time.)</w:t>
      </w:r>
    </w:p>
    <w:p w14:paraId="3021BC15" w14:textId="77777777" w:rsidR="002F6FDF" w:rsidRDefault="002F6FDF">
      <w:pPr>
        <w:pStyle w:val="BodyText2"/>
        <w:tabs>
          <w:tab w:val="left" w:pos="0"/>
          <w:tab w:val="left" w:pos="720"/>
          <w:tab w:val="left" w:pos="1440"/>
          <w:tab w:val="left" w:pos="2160"/>
          <w:tab w:val="left" w:pos="2880"/>
          <w:tab w:val="left" w:pos="3600"/>
        </w:tabs>
        <w:rPr>
          <w:rFonts w:ascii="Times New Roman" w:hAnsi="Times New Roman"/>
          <w:b w:val="0"/>
          <w:bCs/>
          <w:sz w:val="24"/>
        </w:rPr>
      </w:pPr>
    </w:p>
    <w:p w14:paraId="19393D29" w14:textId="77777777" w:rsidR="002F6FDF" w:rsidRDefault="002F6FDF">
      <w:pPr>
        <w:pStyle w:val="BodyText2"/>
        <w:tabs>
          <w:tab w:val="left" w:pos="0"/>
          <w:tab w:val="left" w:pos="720"/>
          <w:tab w:val="left" w:pos="1440"/>
          <w:tab w:val="left" w:pos="2160"/>
          <w:tab w:val="left" w:pos="2880"/>
          <w:tab w:val="left" w:pos="3600"/>
        </w:tabs>
        <w:rPr>
          <w:rFonts w:ascii="Times New Roman" w:hAnsi="Times New Roman"/>
          <w:b w:val="0"/>
          <w:bCs/>
          <w:i/>
          <w:iCs/>
          <w:sz w:val="24"/>
        </w:rPr>
      </w:pPr>
      <w:r>
        <w:rPr>
          <w:rFonts w:ascii="Times New Roman" w:hAnsi="Times New Roman"/>
          <w:b w:val="0"/>
          <w:bCs/>
          <w:i/>
          <w:iCs/>
          <w:sz w:val="24"/>
        </w:rPr>
        <w:t xml:space="preserve">For </w:t>
      </w:r>
      <w:proofErr w:type="gramStart"/>
      <w:r>
        <w:rPr>
          <w:rFonts w:ascii="Times New Roman" w:hAnsi="Times New Roman"/>
          <w:b w:val="0"/>
          <w:bCs/>
          <w:i/>
          <w:iCs/>
          <w:sz w:val="24"/>
        </w:rPr>
        <w:t>camp sites</w:t>
      </w:r>
      <w:proofErr w:type="gramEnd"/>
      <w:r>
        <w:rPr>
          <w:rFonts w:ascii="Times New Roman" w:hAnsi="Times New Roman"/>
          <w:b w:val="0"/>
          <w:bCs/>
          <w:i/>
          <w:iCs/>
          <w:sz w:val="24"/>
        </w:rPr>
        <w:t xml:space="preserve">: Please </w:t>
      </w:r>
      <w:r w:rsidRPr="001B24F3">
        <w:rPr>
          <w:rFonts w:ascii="Times New Roman" w:hAnsi="Times New Roman"/>
          <w:b w:val="0"/>
          <w:bCs/>
          <w:i/>
          <w:iCs/>
          <w:sz w:val="24"/>
          <w:u w:val="single"/>
        </w:rPr>
        <w:t>staff your camp as you would normally</w:t>
      </w:r>
      <w:r>
        <w:rPr>
          <w:rFonts w:ascii="Times New Roman" w:hAnsi="Times New Roman"/>
          <w:b w:val="0"/>
          <w:bCs/>
          <w:i/>
          <w:iCs/>
          <w:sz w:val="24"/>
        </w:rPr>
        <w:t>, with appropriate child-adult ratios. BTG interns are not to substitute for camp counselors.  Interns will be available to work with children and counselors ~25 hours a week, requiring the remainder of the week to do project planning and development.</w:t>
      </w:r>
    </w:p>
    <w:p w14:paraId="43EC04F8" w14:textId="77777777" w:rsidR="002F6FDF" w:rsidRDefault="002F6FDF">
      <w:pPr>
        <w:pStyle w:val="BodyText2"/>
        <w:tabs>
          <w:tab w:val="left" w:pos="0"/>
          <w:tab w:val="left" w:pos="720"/>
          <w:tab w:val="left" w:pos="1440"/>
          <w:tab w:val="left" w:pos="2160"/>
          <w:tab w:val="left" w:pos="2880"/>
          <w:tab w:val="left" w:pos="3600"/>
        </w:tabs>
        <w:rPr>
          <w:rFonts w:ascii="Times New Roman" w:hAnsi="Times New Roman"/>
          <w:b w:val="0"/>
          <w:bCs/>
          <w:sz w:val="24"/>
          <w:u w:val="single"/>
        </w:rPr>
      </w:pPr>
    </w:p>
    <w:p w14:paraId="508764FA" w14:textId="77777777" w:rsidR="002F6FDF" w:rsidRDefault="00335444">
      <w:pPr>
        <w:rPr>
          <w:rFonts w:ascii="Times New Roman" w:hAnsi="Times New Roman"/>
          <w:bCs/>
          <w:sz w:val="24"/>
        </w:rPr>
      </w:pPr>
      <w:r>
        <w:rPr>
          <w:rFonts w:ascii="Times New Roman" w:hAnsi="Times New Roman"/>
          <w:bCs/>
          <w:sz w:val="32"/>
        </w:rPr>
        <w:t>____</w:t>
      </w:r>
      <w:r w:rsidR="002F6FDF">
        <w:rPr>
          <w:rFonts w:ascii="Times New Roman" w:hAnsi="Times New Roman"/>
          <w:b/>
          <w:sz w:val="24"/>
        </w:rPr>
        <w:t>Please check here</w:t>
      </w:r>
      <w:r w:rsidR="002F6FDF">
        <w:rPr>
          <w:rFonts w:ascii="Times New Roman" w:hAnsi="Times New Roman"/>
          <w:bCs/>
          <w:sz w:val="24"/>
        </w:rPr>
        <w:t xml:space="preserve"> to indicate that you agree to the hours interns are expected to be at</w:t>
      </w:r>
      <w:r w:rsidR="00AA44C0">
        <w:rPr>
          <w:rFonts w:ascii="Times New Roman" w:hAnsi="Times New Roman"/>
          <w:bCs/>
          <w:sz w:val="24"/>
        </w:rPr>
        <w:t>/engaged with</w:t>
      </w:r>
      <w:r w:rsidR="002F6FDF">
        <w:rPr>
          <w:rFonts w:ascii="Times New Roman" w:hAnsi="Times New Roman"/>
          <w:bCs/>
          <w:sz w:val="24"/>
        </w:rPr>
        <w:t xml:space="preserve"> your site/working with the populations you serve. (Please call us if you have any questions about this!)</w:t>
      </w:r>
    </w:p>
    <w:p w14:paraId="75399E36" w14:textId="77777777" w:rsidR="008A66E9" w:rsidRDefault="008A66E9">
      <w:pPr>
        <w:rPr>
          <w:rFonts w:ascii="Times New Roman" w:hAnsi="Times New Roman"/>
          <w:b/>
          <w:bCs/>
          <w:sz w:val="24"/>
        </w:rPr>
      </w:pPr>
    </w:p>
    <w:p w14:paraId="3E778430" w14:textId="77777777" w:rsidR="002F6FDF" w:rsidRPr="00041A64" w:rsidRDefault="002F6FDF">
      <w:pPr>
        <w:rPr>
          <w:rFonts w:ascii="Times New Roman" w:hAnsi="Times New Roman"/>
          <w:b/>
          <w:bCs/>
          <w:sz w:val="24"/>
        </w:rPr>
      </w:pPr>
      <w:r w:rsidRPr="00041A64">
        <w:rPr>
          <w:rFonts w:ascii="Times New Roman" w:hAnsi="Times New Roman"/>
          <w:b/>
          <w:bCs/>
          <w:sz w:val="24"/>
        </w:rPr>
        <w:t xml:space="preserve">Please indicate here information about </w:t>
      </w:r>
      <w:r w:rsidR="008A66E9">
        <w:rPr>
          <w:rFonts w:ascii="Times New Roman" w:hAnsi="Times New Roman"/>
          <w:b/>
          <w:bCs/>
          <w:sz w:val="24"/>
        </w:rPr>
        <w:t>your</w:t>
      </w:r>
      <w:r w:rsidRPr="00041A64">
        <w:rPr>
          <w:rFonts w:ascii="Times New Roman" w:hAnsi="Times New Roman"/>
          <w:b/>
          <w:bCs/>
          <w:sz w:val="24"/>
        </w:rPr>
        <w:t xml:space="preserve"> programming:</w:t>
      </w:r>
    </w:p>
    <w:p w14:paraId="0A1707F9" w14:textId="77777777" w:rsidR="002F6FDF" w:rsidRDefault="002F6FDF">
      <w:pPr>
        <w:rPr>
          <w:rFonts w:ascii="Times New Roman" w:hAnsi="Times New Roman"/>
          <w:bCs/>
          <w:sz w:val="24"/>
        </w:rPr>
      </w:pPr>
      <w:r>
        <w:rPr>
          <w:rFonts w:ascii="Times New Roman" w:hAnsi="Times New Roman"/>
          <w:bCs/>
          <w:sz w:val="24"/>
        </w:rPr>
        <w:t xml:space="preserve">How many hours a week do you provide programming with the served population </w:t>
      </w:r>
      <w:r w:rsidRPr="006742E1">
        <w:rPr>
          <w:rFonts w:ascii="Times New Roman" w:hAnsi="Times New Roman"/>
          <w:b/>
          <w:i/>
          <w:iCs/>
          <w:sz w:val="24"/>
          <w:u w:val="single"/>
        </w:rPr>
        <w:t>on site</w:t>
      </w:r>
      <w:r>
        <w:rPr>
          <w:rFonts w:ascii="Times New Roman" w:hAnsi="Times New Roman"/>
          <w:b/>
          <w:sz w:val="24"/>
        </w:rPr>
        <w:t>?</w:t>
      </w:r>
      <w:r>
        <w:rPr>
          <w:rFonts w:ascii="Times New Roman" w:hAnsi="Times New Roman"/>
          <w:bCs/>
          <w:sz w:val="24"/>
        </w:rPr>
        <w:t xml:space="preserve"> </w:t>
      </w:r>
    </w:p>
    <w:p w14:paraId="30998977" w14:textId="77777777" w:rsidR="002F6FDF" w:rsidRDefault="002F6FDF">
      <w:pPr>
        <w:pStyle w:val="Heading2"/>
        <w:ind w:firstLine="720"/>
        <w:rPr>
          <w:rFonts w:ascii="Times New Roman" w:hAnsi="Times New Roman"/>
          <w:b w:val="0"/>
          <w:bCs/>
          <w:sz w:val="24"/>
        </w:rPr>
      </w:pPr>
      <w:r>
        <w:rPr>
          <w:rFonts w:ascii="Times New Roman" w:hAnsi="Times New Roman"/>
          <w:b w:val="0"/>
          <w:bCs/>
          <w:sz w:val="24"/>
        </w:rPr>
        <w:t>Hours per week____________________</w:t>
      </w:r>
      <w:r>
        <w:rPr>
          <w:rFonts w:ascii="Times New Roman" w:hAnsi="Times New Roman"/>
          <w:b w:val="0"/>
          <w:bCs/>
          <w:sz w:val="24"/>
        </w:rPr>
        <w:tab/>
      </w:r>
    </w:p>
    <w:p w14:paraId="0D3B61F1" w14:textId="77777777" w:rsidR="006742E1" w:rsidRDefault="006742E1">
      <w:pPr>
        <w:pStyle w:val="Heading2"/>
        <w:rPr>
          <w:rFonts w:ascii="Times New Roman" w:hAnsi="Times New Roman"/>
          <w:b w:val="0"/>
          <w:bCs/>
          <w:sz w:val="24"/>
        </w:rPr>
      </w:pPr>
    </w:p>
    <w:p w14:paraId="3A290782" w14:textId="77777777" w:rsidR="002F6FDF" w:rsidRDefault="00041A64">
      <w:pPr>
        <w:pStyle w:val="Heading2"/>
        <w:rPr>
          <w:rFonts w:ascii="Times New Roman" w:hAnsi="Times New Roman"/>
          <w:b w:val="0"/>
          <w:bCs/>
          <w:sz w:val="24"/>
        </w:rPr>
      </w:pPr>
      <w:r>
        <w:rPr>
          <w:rFonts w:ascii="Times New Roman" w:hAnsi="Times New Roman"/>
          <w:b w:val="0"/>
          <w:bCs/>
          <w:sz w:val="24"/>
        </w:rPr>
        <w:t>Schedule</w:t>
      </w:r>
      <w:proofErr w:type="gramStart"/>
      <w:r>
        <w:rPr>
          <w:rFonts w:ascii="Times New Roman" w:hAnsi="Times New Roman"/>
          <w:b w:val="0"/>
          <w:bCs/>
          <w:sz w:val="24"/>
        </w:rPr>
        <w:t xml:space="preserve">:  </w:t>
      </w:r>
      <w:r w:rsidR="002F6FDF">
        <w:rPr>
          <w:rFonts w:ascii="Times New Roman" w:hAnsi="Times New Roman"/>
          <w:b w:val="0"/>
          <w:bCs/>
          <w:sz w:val="24"/>
        </w:rPr>
        <w:t>Days</w:t>
      </w:r>
      <w:proofErr w:type="gramEnd"/>
      <w:r w:rsidR="002F6FDF">
        <w:rPr>
          <w:rFonts w:ascii="Times New Roman" w:hAnsi="Times New Roman"/>
          <w:b w:val="0"/>
          <w:bCs/>
          <w:sz w:val="24"/>
        </w:rPr>
        <w:t>/hours you provide service</w:t>
      </w:r>
      <w:r w:rsidR="006742E1">
        <w:rPr>
          <w:rFonts w:ascii="Times New Roman" w:hAnsi="Times New Roman"/>
          <w:b w:val="0"/>
          <w:bCs/>
          <w:sz w:val="24"/>
        </w:rPr>
        <w:t xml:space="preserve"> </w:t>
      </w:r>
      <w:r w:rsidR="006742E1" w:rsidRPr="006742E1">
        <w:rPr>
          <w:rFonts w:ascii="Times New Roman" w:hAnsi="Times New Roman"/>
          <w:bCs/>
          <w:i/>
          <w:sz w:val="24"/>
        </w:rPr>
        <w:t>on site</w:t>
      </w:r>
      <w:r w:rsidR="008A66E9">
        <w:rPr>
          <w:rFonts w:ascii="Times New Roman" w:hAnsi="Times New Roman"/>
          <w:bCs/>
          <w:i/>
          <w:sz w:val="24"/>
        </w:rPr>
        <w:t xml:space="preserve"> (or remotely</w:t>
      </w:r>
      <w:r w:rsidR="00E432FB">
        <w:rPr>
          <w:rFonts w:ascii="Times New Roman" w:hAnsi="Times New Roman"/>
          <w:bCs/>
          <w:i/>
          <w:sz w:val="24"/>
        </w:rPr>
        <w:t xml:space="preserve"> if applicable</w:t>
      </w:r>
      <w:r w:rsidR="008A66E9">
        <w:rPr>
          <w:rFonts w:ascii="Times New Roman" w:hAnsi="Times New Roman"/>
          <w:bCs/>
          <w:i/>
          <w:sz w:val="24"/>
        </w:rPr>
        <w:t>)</w:t>
      </w:r>
      <w:r w:rsidR="002F6FDF">
        <w:rPr>
          <w:rFonts w:ascii="Times New Roman" w:hAnsi="Times New Roman"/>
          <w:b w:val="0"/>
          <w:bCs/>
          <w:sz w:val="24"/>
        </w:rPr>
        <w:t xml:space="preserve">:    </w:t>
      </w:r>
    </w:p>
    <w:p w14:paraId="5311DF77" w14:textId="77777777" w:rsidR="002F6FDF" w:rsidRDefault="002F6FDF">
      <w:pPr>
        <w:pStyle w:val="Heading2"/>
        <w:rPr>
          <w:rFonts w:ascii="Times New Roman" w:hAnsi="Times New Roman"/>
          <w:b w:val="0"/>
          <w:bCs/>
          <w:sz w:val="24"/>
          <w:u w:val="single"/>
        </w:rPr>
      </w:pPr>
      <w:r>
        <w:rPr>
          <w:rFonts w:ascii="Times New Roman" w:hAnsi="Times New Roman"/>
          <w:b w:val="0"/>
          <w:bCs/>
          <w:sz w:val="24"/>
        </w:rPr>
        <w:t>M_______   T</w:t>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r>
      <w:r>
        <w:rPr>
          <w:rFonts w:ascii="Times New Roman" w:hAnsi="Times New Roman"/>
          <w:b w:val="0"/>
          <w:bCs/>
          <w:sz w:val="24"/>
        </w:rPr>
        <w:softHyphen/>
        <w:t xml:space="preserve">________     W________     TH________     F_________    S________     S_________ </w:t>
      </w:r>
    </w:p>
    <w:p w14:paraId="6FB6BEE1" w14:textId="77777777" w:rsidR="008A66E9" w:rsidRDefault="008A66E9" w:rsidP="008A66E9">
      <w:pPr>
        <w:rPr>
          <w:rFonts w:ascii="Times New Roman" w:hAnsi="Times New Roman"/>
          <w:bCs/>
          <w:sz w:val="24"/>
          <w:u w:val="single"/>
        </w:rPr>
      </w:pPr>
    </w:p>
    <w:p w14:paraId="50C5B818" w14:textId="77777777" w:rsidR="008A66E9" w:rsidRDefault="008A66E9" w:rsidP="008A66E9">
      <w:pPr>
        <w:spacing w:line="360" w:lineRule="auto"/>
        <w:rPr>
          <w:rFonts w:ascii="Times New Roman" w:hAnsi="Times New Roman"/>
          <w:bCs/>
          <w:sz w:val="24"/>
        </w:rPr>
      </w:pPr>
      <w:r>
        <w:rPr>
          <w:rFonts w:ascii="Times New Roman" w:hAnsi="Times New Roman"/>
          <w:bCs/>
          <w:sz w:val="24"/>
          <w:u w:val="single"/>
        </w:rPr>
        <w:lastRenderedPageBreak/>
        <w:t>Please describe an</w:t>
      </w:r>
      <w:r w:rsidR="00714A58">
        <w:rPr>
          <w:rFonts w:ascii="Times New Roman" w:hAnsi="Times New Roman"/>
          <w:bCs/>
          <w:sz w:val="24"/>
          <w:u w:val="single"/>
        </w:rPr>
        <w:t>y</w:t>
      </w:r>
      <w:r>
        <w:rPr>
          <w:rFonts w:ascii="Times New Roman" w:hAnsi="Times New Roman"/>
          <w:bCs/>
          <w:sz w:val="24"/>
          <w:u w:val="single"/>
        </w:rPr>
        <w:t xml:space="preserve"> additional details about your scheduling    </w:t>
      </w:r>
      <w:r>
        <w:rPr>
          <w:rFonts w:ascii="Times New Roman" w:hAnsi="Times New Roman"/>
          <w:bCs/>
          <w:sz w:val="24"/>
        </w:rPr>
        <w:t>_________________________________</w:t>
      </w:r>
      <w:r w:rsidRPr="00B319AB">
        <w:rPr>
          <w:rFonts w:ascii="Times New Roman" w:hAnsi="Times New Roman"/>
          <w:bCs/>
          <w:sz w:val="24"/>
        </w:rPr>
        <w:t>_______________</w:t>
      </w:r>
      <w:r>
        <w:rPr>
          <w:rFonts w:ascii="Times New Roman" w:hAnsi="Times New Roman"/>
          <w:bCs/>
          <w:sz w:val="24"/>
        </w:rPr>
        <w:t>____________________________</w:t>
      </w:r>
      <w:r w:rsidRPr="00B319AB">
        <w:rPr>
          <w:rFonts w:ascii="Times New Roman" w:hAnsi="Times New Roman"/>
          <w:bCs/>
          <w:sz w:val="24"/>
        </w:rPr>
        <w:t>________________</w:t>
      </w:r>
      <w:r>
        <w:rPr>
          <w:rFonts w:ascii="Times New Roman" w:hAnsi="Times New Roman"/>
          <w:bCs/>
          <w:sz w:val="24"/>
        </w:rPr>
        <w:t>______________________________________________________________________</w:t>
      </w:r>
      <w:r w:rsidRPr="00B319AB">
        <w:rPr>
          <w:rFonts w:ascii="Times New Roman" w:hAnsi="Times New Roman"/>
          <w:bCs/>
          <w:sz w:val="24"/>
        </w:rPr>
        <w:t>__</w:t>
      </w:r>
    </w:p>
    <w:p w14:paraId="4C346262" w14:textId="77777777" w:rsidR="00714A58" w:rsidRPr="00620572" w:rsidRDefault="00AB397C" w:rsidP="008A66E9">
      <w:pPr>
        <w:spacing w:line="360" w:lineRule="auto"/>
        <w:rPr>
          <w:rFonts w:ascii="Times New Roman" w:hAnsi="Times New Roman"/>
        </w:rPr>
      </w:pPr>
      <w:r w:rsidRPr="00620572">
        <w:rPr>
          <w:rFonts w:ascii="Times New Roman" w:hAnsi="Times New Roman"/>
          <w:bCs/>
          <w:sz w:val="24"/>
        </w:rPr>
        <w:t>If selected as a BTG-Pittsburgh community partner for the summer, what 2-3 things would you want students to know about the work you do? ________________________________________________  __________________________________________________________________________________</w:t>
      </w:r>
    </w:p>
    <w:p w14:paraId="10AF3880" w14:textId="77777777" w:rsidR="00F75560" w:rsidRPr="00620572" w:rsidRDefault="00F75560" w:rsidP="00F75560">
      <w:pPr>
        <w:spacing w:line="360" w:lineRule="auto"/>
        <w:rPr>
          <w:rFonts w:ascii="Times New Roman" w:hAnsi="Times New Roman"/>
        </w:rPr>
      </w:pPr>
      <w:r w:rsidRPr="00620572">
        <w:rPr>
          <w:rFonts w:ascii="Times New Roman" w:hAnsi="Times New Roman"/>
          <w:bCs/>
          <w:sz w:val="24"/>
        </w:rPr>
        <w:t>__________________________________________________________________________________</w:t>
      </w:r>
    </w:p>
    <w:p w14:paraId="2D173362" w14:textId="77777777" w:rsidR="008A66E9" w:rsidRPr="00620572" w:rsidRDefault="008A66E9">
      <w:pPr>
        <w:rPr>
          <w:rFonts w:ascii="Times New Roman" w:hAnsi="Times New Roman"/>
          <w:b/>
          <w:bCs/>
          <w:i/>
          <w:iCs/>
          <w:sz w:val="24"/>
        </w:rPr>
      </w:pPr>
    </w:p>
    <w:p w14:paraId="6E1B08DF" w14:textId="77777777" w:rsidR="0079037F" w:rsidRPr="00620572" w:rsidRDefault="0079037F">
      <w:pPr>
        <w:rPr>
          <w:rFonts w:ascii="Times New Roman" w:hAnsi="Times New Roman"/>
          <w:sz w:val="24"/>
        </w:rPr>
      </w:pPr>
      <w:r w:rsidRPr="00620572">
        <w:rPr>
          <w:rFonts w:ascii="Times New Roman" w:hAnsi="Times New Roman"/>
          <w:sz w:val="24"/>
        </w:rPr>
        <w:t xml:space="preserve">If selected as a BTG-Pittsburgh community partner for the summer, what examples of orienting materials </w:t>
      </w:r>
      <w:r w:rsidR="007F7F97" w:rsidRPr="00620572">
        <w:rPr>
          <w:rFonts w:ascii="Times New Roman" w:hAnsi="Times New Roman"/>
          <w:sz w:val="24"/>
        </w:rPr>
        <w:t>would you want to</w:t>
      </w:r>
      <w:r w:rsidRPr="00620572">
        <w:rPr>
          <w:rFonts w:ascii="Times New Roman" w:hAnsi="Times New Roman"/>
          <w:sz w:val="24"/>
        </w:rPr>
        <w:t xml:space="preserve"> forward to our program to share with students we match with you before the internship begins</w:t>
      </w:r>
      <w:r w:rsidR="007F7F97" w:rsidRPr="00620572">
        <w:rPr>
          <w:rFonts w:ascii="Times New Roman" w:hAnsi="Times New Roman"/>
          <w:sz w:val="24"/>
        </w:rPr>
        <w:t xml:space="preserve"> (if any</w:t>
      </w:r>
      <w:r w:rsidR="00F75560">
        <w:rPr>
          <w:rFonts w:ascii="Times New Roman" w:hAnsi="Times New Roman"/>
          <w:sz w:val="24"/>
        </w:rPr>
        <w:t xml:space="preserve"> – this is optional</w:t>
      </w:r>
      <w:r w:rsidR="007F7F97" w:rsidRPr="00620572">
        <w:rPr>
          <w:rFonts w:ascii="Times New Roman" w:hAnsi="Times New Roman"/>
          <w:sz w:val="24"/>
        </w:rPr>
        <w:t>)</w:t>
      </w:r>
      <w:r w:rsidRPr="00620572">
        <w:rPr>
          <w:rFonts w:ascii="Times New Roman" w:hAnsi="Times New Roman"/>
          <w:sz w:val="24"/>
        </w:rPr>
        <w:t>? (</w:t>
      </w:r>
      <w:r w:rsidR="007F7F97" w:rsidRPr="00620572">
        <w:rPr>
          <w:rFonts w:ascii="Times New Roman" w:hAnsi="Times New Roman"/>
          <w:sz w:val="24"/>
        </w:rPr>
        <w:t xml:space="preserve">We always share websites, any supplemental </w:t>
      </w:r>
      <w:r w:rsidR="006F40C1" w:rsidRPr="00620572">
        <w:rPr>
          <w:rFonts w:ascii="Times New Roman" w:hAnsi="Times New Roman"/>
          <w:sz w:val="24"/>
        </w:rPr>
        <w:t>materials</w:t>
      </w:r>
      <w:r w:rsidRPr="00620572">
        <w:rPr>
          <w:rFonts w:ascii="Times New Roman" w:hAnsi="Times New Roman"/>
          <w:sz w:val="24"/>
        </w:rPr>
        <w:t xml:space="preserve"> </w:t>
      </w:r>
      <w:r w:rsidR="00187CF3">
        <w:rPr>
          <w:rFonts w:ascii="Times New Roman" w:hAnsi="Times New Roman"/>
          <w:sz w:val="24"/>
        </w:rPr>
        <w:t xml:space="preserve">we’d ask to receive by </w:t>
      </w:r>
      <w:r w:rsidRPr="00620572">
        <w:rPr>
          <w:rFonts w:ascii="Times New Roman" w:hAnsi="Times New Roman"/>
          <w:sz w:val="24"/>
        </w:rPr>
        <w:t>early April). ______________</w:t>
      </w:r>
      <w:r w:rsidR="00F75560">
        <w:rPr>
          <w:rFonts w:ascii="Times New Roman" w:hAnsi="Times New Roman"/>
          <w:sz w:val="24"/>
        </w:rPr>
        <w:t>__________________________</w:t>
      </w:r>
      <w:r w:rsidRPr="00620572">
        <w:rPr>
          <w:rFonts w:ascii="Times New Roman" w:hAnsi="Times New Roman"/>
          <w:sz w:val="24"/>
        </w:rPr>
        <w:t>_______________________</w:t>
      </w:r>
    </w:p>
    <w:p w14:paraId="1E303DC9" w14:textId="77777777" w:rsidR="0079037F" w:rsidRPr="0079037F" w:rsidRDefault="0079037F">
      <w:pPr>
        <w:rPr>
          <w:rFonts w:ascii="Times New Roman" w:hAnsi="Times New Roman"/>
          <w:sz w:val="24"/>
        </w:rPr>
      </w:pPr>
      <w:r w:rsidRPr="00620572">
        <w:rPr>
          <w:rFonts w:ascii="Times New Roman" w:hAnsi="Times New Roman"/>
          <w:sz w:val="24"/>
        </w:rPr>
        <w:t>_________________________________________________________________________________</w:t>
      </w:r>
    </w:p>
    <w:p w14:paraId="3BBF1BB7" w14:textId="77777777" w:rsidR="0079037F" w:rsidRDefault="0079037F">
      <w:pPr>
        <w:rPr>
          <w:rFonts w:ascii="Times New Roman" w:hAnsi="Times New Roman"/>
          <w:b/>
          <w:bCs/>
          <w:i/>
          <w:iCs/>
          <w:sz w:val="24"/>
        </w:rPr>
      </w:pPr>
    </w:p>
    <w:p w14:paraId="2D971133" w14:textId="77777777" w:rsidR="002F6FDF" w:rsidRDefault="002F6FDF">
      <w:pPr>
        <w:rPr>
          <w:rFonts w:ascii="Times New Roman" w:hAnsi="Times New Roman"/>
          <w:bCs/>
          <w:sz w:val="24"/>
        </w:rPr>
      </w:pPr>
      <w:r w:rsidRPr="006742E1">
        <w:rPr>
          <w:rFonts w:ascii="Times New Roman" w:hAnsi="Times New Roman"/>
          <w:b/>
          <w:bCs/>
          <w:i/>
          <w:iCs/>
          <w:sz w:val="24"/>
        </w:rPr>
        <w:t>If home visits</w:t>
      </w:r>
      <w:r>
        <w:rPr>
          <w:rFonts w:ascii="Times New Roman" w:hAnsi="Times New Roman"/>
          <w:bCs/>
          <w:i/>
          <w:iCs/>
          <w:sz w:val="24"/>
        </w:rPr>
        <w:t xml:space="preserve"> are also part of your work</w:t>
      </w:r>
      <w:r>
        <w:rPr>
          <w:rFonts w:ascii="Times New Roman" w:hAnsi="Times New Roman"/>
          <w:bCs/>
          <w:sz w:val="24"/>
        </w:rPr>
        <w:t xml:space="preserve">, how many hours a week do you do home visits, </w:t>
      </w:r>
      <w:r w:rsidRPr="006742E1">
        <w:rPr>
          <w:rFonts w:ascii="Times New Roman" w:hAnsi="Times New Roman"/>
          <w:bCs/>
          <w:sz w:val="24"/>
          <w:u w:val="single"/>
        </w:rPr>
        <w:t>excluding</w:t>
      </w:r>
      <w:r>
        <w:rPr>
          <w:rFonts w:ascii="Times New Roman" w:hAnsi="Times New Roman"/>
          <w:bCs/>
          <w:sz w:val="24"/>
        </w:rPr>
        <w:t xml:space="preserve"> Wednesdays?</w:t>
      </w:r>
      <w:r>
        <w:rPr>
          <w:rFonts w:ascii="Times New Roman" w:hAnsi="Times New Roman"/>
          <w:bCs/>
          <w:sz w:val="24"/>
        </w:rPr>
        <w:tab/>
      </w:r>
      <w:r w:rsidR="00324C25">
        <w:rPr>
          <w:rFonts w:ascii="Times New Roman" w:hAnsi="Times New Roman"/>
          <w:bCs/>
          <w:sz w:val="24"/>
          <w:u w:val="single"/>
        </w:rPr>
        <w:t>__________</w:t>
      </w:r>
    </w:p>
    <w:p w14:paraId="177BA394" w14:textId="77777777" w:rsidR="002F6FDF" w:rsidRDefault="002F6FDF">
      <w:pPr>
        <w:pStyle w:val="Heading2"/>
        <w:rPr>
          <w:rFonts w:ascii="Times New Roman" w:hAnsi="Times New Roman"/>
          <w:b w:val="0"/>
          <w:bCs/>
          <w:sz w:val="24"/>
        </w:rPr>
      </w:pPr>
      <w:r>
        <w:rPr>
          <w:rFonts w:ascii="Times New Roman" w:hAnsi="Times New Roman"/>
          <w:b w:val="0"/>
          <w:bCs/>
          <w:sz w:val="24"/>
        </w:rPr>
        <w:t>Would students be able to accompany staff?</w:t>
      </w:r>
      <w:r>
        <w:rPr>
          <w:rFonts w:ascii="Times New Roman" w:hAnsi="Times New Roman"/>
          <w:b w:val="0"/>
          <w:bCs/>
          <w:sz w:val="24"/>
        </w:rPr>
        <w:tab/>
      </w:r>
      <w:r>
        <w:rPr>
          <w:rFonts w:ascii="Times New Roman" w:hAnsi="Times New Roman"/>
          <w:b w:val="0"/>
          <w:bCs/>
          <w:sz w:val="24"/>
        </w:rPr>
        <w:tab/>
      </w:r>
      <w:proofErr w:type="gramStart"/>
      <w:r>
        <w:rPr>
          <w:rFonts w:ascii="Times New Roman" w:hAnsi="Times New Roman"/>
          <w:b w:val="0"/>
          <w:bCs/>
          <w:sz w:val="24"/>
        </w:rPr>
        <w:t>Yes</w:t>
      </w:r>
      <w:proofErr w:type="gramEnd"/>
      <w:r>
        <w:rPr>
          <w:rFonts w:ascii="Times New Roman" w:hAnsi="Times New Roman"/>
          <w:b w:val="0"/>
          <w:bCs/>
          <w:sz w:val="24"/>
        </w:rPr>
        <w:t>____</w:t>
      </w:r>
      <w:proofErr w:type="gramStart"/>
      <w:r>
        <w:rPr>
          <w:rFonts w:ascii="Times New Roman" w:hAnsi="Times New Roman"/>
          <w:b w:val="0"/>
          <w:bCs/>
          <w:sz w:val="24"/>
        </w:rPr>
        <w:t>_</w:t>
      </w:r>
      <w:r>
        <w:rPr>
          <w:rFonts w:ascii="Times New Roman" w:hAnsi="Times New Roman"/>
          <w:b w:val="0"/>
          <w:bCs/>
          <w:sz w:val="24"/>
        </w:rPr>
        <w:tab/>
      </w:r>
      <w:r>
        <w:rPr>
          <w:rFonts w:ascii="Times New Roman" w:hAnsi="Times New Roman"/>
          <w:b w:val="0"/>
          <w:bCs/>
          <w:sz w:val="24"/>
        </w:rPr>
        <w:tab/>
        <w:t>No_</w:t>
      </w:r>
      <w:proofErr w:type="gramEnd"/>
      <w:r>
        <w:rPr>
          <w:rFonts w:ascii="Times New Roman" w:hAnsi="Times New Roman"/>
          <w:b w:val="0"/>
          <w:bCs/>
          <w:sz w:val="24"/>
        </w:rPr>
        <w:t>____</w:t>
      </w:r>
    </w:p>
    <w:p w14:paraId="7D3F1444" w14:textId="77777777" w:rsidR="00B319AB" w:rsidRDefault="00B319AB" w:rsidP="00B319AB">
      <w:pPr>
        <w:rPr>
          <w:rFonts w:ascii="Times New Roman" w:hAnsi="Times New Roman"/>
        </w:rPr>
      </w:pPr>
    </w:p>
    <w:p w14:paraId="77F97B0C" w14:textId="77777777" w:rsidR="002F6FDF" w:rsidRDefault="002F6FDF">
      <w:pPr>
        <w:pStyle w:val="BodyText2"/>
        <w:rPr>
          <w:rFonts w:ascii="Times New Roman" w:hAnsi="Times New Roman"/>
          <w:b w:val="0"/>
          <w:bCs/>
          <w:sz w:val="24"/>
        </w:rPr>
      </w:pPr>
    </w:p>
    <w:p w14:paraId="38F26F6D" w14:textId="77777777" w:rsidR="002F6FDF" w:rsidRDefault="002F6FDF">
      <w:pPr>
        <w:pStyle w:val="BodyText2"/>
        <w:ind w:left="-360"/>
        <w:rPr>
          <w:rFonts w:ascii="Times New Roman" w:hAnsi="Times New Roman"/>
          <w:sz w:val="28"/>
        </w:rPr>
      </w:pPr>
      <w:r>
        <w:rPr>
          <w:rFonts w:ascii="Times New Roman" w:hAnsi="Times New Roman"/>
          <w:sz w:val="28"/>
        </w:rPr>
        <w:t>Project Development</w:t>
      </w:r>
    </w:p>
    <w:p w14:paraId="47A96A03" w14:textId="77777777" w:rsidR="002F6FDF" w:rsidRDefault="000F5AF7">
      <w:pPr>
        <w:rPr>
          <w:rFonts w:ascii="Times New Roman" w:hAnsi="Times New Roman"/>
          <w:bCs/>
          <w:sz w:val="24"/>
        </w:rPr>
      </w:pPr>
      <w:r>
        <w:rPr>
          <w:rFonts w:ascii="Times New Roman" w:hAnsi="Times New Roman"/>
          <w:bCs/>
          <w:sz w:val="24"/>
        </w:rPr>
        <w:t>By the end of their internship, intern pairs</w:t>
      </w:r>
      <w:r w:rsidR="002F6FDF">
        <w:rPr>
          <w:rFonts w:ascii="Times New Roman" w:hAnsi="Times New Roman"/>
          <w:bCs/>
          <w:sz w:val="24"/>
        </w:rPr>
        <w:t xml:space="preserve"> are required to complete a project</w:t>
      </w:r>
      <w:r>
        <w:rPr>
          <w:rFonts w:ascii="Times New Roman" w:hAnsi="Times New Roman"/>
          <w:bCs/>
          <w:sz w:val="24"/>
        </w:rPr>
        <w:t xml:space="preserve"> with a health focus – defining health broadly as including physical, mental, environmental</w:t>
      </w:r>
      <w:r w:rsidR="004165C8">
        <w:rPr>
          <w:rFonts w:ascii="Times New Roman" w:hAnsi="Times New Roman"/>
          <w:bCs/>
          <w:sz w:val="24"/>
        </w:rPr>
        <w:t>,</w:t>
      </w:r>
      <w:r>
        <w:rPr>
          <w:rFonts w:ascii="Times New Roman" w:hAnsi="Times New Roman"/>
          <w:bCs/>
          <w:sz w:val="24"/>
        </w:rPr>
        <w:t xml:space="preserve"> and community health.  The t</w:t>
      </w:r>
      <w:r w:rsidR="002F6FDF">
        <w:rPr>
          <w:rFonts w:ascii="Times New Roman" w:hAnsi="Times New Roman"/>
          <w:bCs/>
          <w:sz w:val="24"/>
        </w:rPr>
        <w:t>opic should be arrived at collaboratively with the community mentor</w:t>
      </w:r>
      <w:r>
        <w:rPr>
          <w:rFonts w:ascii="Times New Roman" w:hAnsi="Times New Roman"/>
          <w:bCs/>
          <w:sz w:val="24"/>
        </w:rPr>
        <w:t xml:space="preserve"> and meet an organizational need</w:t>
      </w:r>
      <w:r w:rsidR="002F6FDF">
        <w:rPr>
          <w:rFonts w:ascii="Times New Roman" w:hAnsi="Times New Roman"/>
          <w:bCs/>
          <w:sz w:val="24"/>
        </w:rPr>
        <w:t xml:space="preserve">.  This project may </w:t>
      </w:r>
      <w:proofErr w:type="gramStart"/>
      <w:r w:rsidR="002F6FDF">
        <w:rPr>
          <w:rFonts w:ascii="Times New Roman" w:hAnsi="Times New Roman"/>
          <w:bCs/>
          <w:sz w:val="24"/>
        </w:rPr>
        <w:t>tie</w:t>
      </w:r>
      <w:proofErr w:type="gramEnd"/>
      <w:r w:rsidR="002F6FDF">
        <w:rPr>
          <w:rFonts w:ascii="Times New Roman" w:hAnsi="Times New Roman"/>
          <w:bCs/>
          <w:sz w:val="24"/>
        </w:rPr>
        <w:t xml:space="preserve"> into existing programming or be new in </w:t>
      </w:r>
      <w:r w:rsidR="00A30552">
        <w:rPr>
          <w:rFonts w:ascii="Times New Roman" w:hAnsi="Times New Roman"/>
          <w:bCs/>
          <w:sz w:val="24"/>
        </w:rPr>
        <w:t>focus but</w:t>
      </w:r>
      <w:r w:rsidR="002F6FDF">
        <w:rPr>
          <w:rFonts w:ascii="Times New Roman" w:hAnsi="Times New Roman"/>
          <w:bCs/>
          <w:sz w:val="24"/>
        </w:rPr>
        <w:t xml:space="preserve"> should not be clinical or purely administrative in nature.  S</w:t>
      </w:r>
      <w:r>
        <w:rPr>
          <w:rFonts w:ascii="Times New Roman" w:hAnsi="Times New Roman"/>
          <w:bCs/>
          <w:sz w:val="24"/>
        </w:rPr>
        <w:t xml:space="preserve">tudents usually share a project that </w:t>
      </w:r>
      <w:proofErr w:type="gramStart"/>
      <w:r>
        <w:rPr>
          <w:rFonts w:ascii="Times New Roman" w:hAnsi="Times New Roman"/>
          <w:bCs/>
          <w:sz w:val="24"/>
        </w:rPr>
        <w:t>benefits from</w:t>
      </w:r>
      <w:proofErr w:type="gramEnd"/>
      <w:r>
        <w:rPr>
          <w:rFonts w:ascii="Times New Roman" w:hAnsi="Times New Roman"/>
          <w:bCs/>
          <w:sz w:val="24"/>
        </w:rPr>
        <w:t xml:space="preserve"> each of their unique skill sets and training</w:t>
      </w:r>
      <w:r w:rsidR="002F6FDF">
        <w:rPr>
          <w:rFonts w:ascii="Times New Roman" w:hAnsi="Times New Roman"/>
          <w:bCs/>
          <w:sz w:val="24"/>
        </w:rPr>
        <w:t xml:space="preserve">.  Student projects are required to result in a </w:t>
      </w:r>
      <w:r w:rsidR="000D60DB">
        <w:rPr>
          <w:rFonts w:ascii="Times New Roman" w:hAnsi="Times New Roman"/>
          <w:bCs/>
          <w:sz w:val="24"/>
        </w:rPr>
        <w:t xml:space="preserve">tangible </w:t>
      </w:r>
      <w:r w:rsidR="002F6FDF">
        <w:rPr>
          <w:rFonts w:ascii="Times New Roman" w:hAnsi="Times New Roman"/>
          <w:bCs/>
          <w:sz w:val="24"/>
        </w:rPr>
        <w:t xml:space="preserve">product that </w:t>
      </w:r>
      <w:r w:rsidR="002F6FDF">
        <w:rPr>
          <w:rFonts w:ascii="Times New Roman" w:hAnsi="Times New Roman"/>
          <w:bCs/>
          <w:i/>
          <w:iCs/>
          <w:sz w:val="24"/>
        </w:rPr>
        <w:t>remains with the organization after the internship</w:t>
      </w:r>
      <w:r w:rsidR="002F6FDF">
        <w:rPr>
          <w:rFonts w:ascii="Times New Roman" w:hAnsi="Times New Roman"/>
          <w:bCs/>
          <w:sz w:val="24"/>
        </w:rPr>
        <w:t>.</w:t>
      </w:r>
    </w:p>
    <w:p w14:paraId="4954BE85" w14:textId="77777777" w:rsidR="006742E1" w:rsidRDefault="006742E1">
      <w:pPr>
        <w:rPr>
          <w:rFonts w:ascii="Times New Roman" w:hAnsi="Times New Roman"/>
          <w:bCs/>
          <w:sz w:val="24"/>
        </w:rPr>
      </w:pPr>
    </w:p>
    <w:p w14:paraId="531DCE74" w14:textId="77777777" w:rsidR="002F6FDF" w:rsidRDefault="002F6FDF">
      <w:pPr>
        <w:rPr>
          <w:rFonts w:ascii="Times New Roman" w:hAnsi="Times New Roman"/>
          <w:bCs/>
          <w:sz w:val="24"/>
        </w:rPr>
      </w:pPr>
      <w:r>
        <w:rPr>
          <w:rFonts w:ascii="Times New Roman" w:hAnsi="Times New Roman"/>
          <w:bCs/>
          <w:sz w:val="24"/>
        </w:rPr>
        <w:t xml:space="preserve">Some past successful projects have included: </w:t>
      </w:r>
    </w:p>
    <w:p w14:paraId="398625B0" w14:textId="77777777" w:rsidR="002F6FDF" w:rsidRDefault="002F6FDF">
      <w:pPr>
        <w:numPr>
          <w:ilvl w:val="0"/>
          <w:numId w:val="5"/>
        </w:numPr>
        <w:rPr>
          <w:rFonts w:ascii="Times New Roman" w:hAnsi="Times New Roman"/>
          <w:bCs/>
          <w:sz w:val="24"/>
        </w:rPr>
      </w:pPr>
      <w:r>
        <w:rPr>
          <w:rFonts w:ascii="Times New Roman" w:hAnsi="Times New Roman"/>
          <w:bCs/>
          <w:sz w:val="24"/>
        </w:rPr>
        <w:t>Developing and delivering health education talks and programming</w:t>
      </w:r>
    </w:p>
    <w:p w14:paraId="6A6099D7" w14:textId="77777777" w:rsidR="002F6FDF" w:rsidRDefault="002F6FDF">
      <w:pPr>
        <w:numPr>
          <w:ilvl w:val="0"/>
          <w:numId w:val="5"/>
        </w:numPr>
        <w:rPr>
          <w:rFonts w:ascii="Times New Roman" w:hAnsi="Times New Roman"/>
          <w:bCs/>
          <w:sz w:val="24"/>
        </w:rPr>
      </w:pPr>
      <w:r>
        <w:rPr>
          <w:rFonts w:ascii="Times New Roman" w:hAnsi="Times New Roman"/>
          <w:bCs/>
          <w:sz w:val="24"/>
        </w:rPr>
        <w:t>Developing resource guides and informational brochures to better meet the population’s needs</w:t>
      </w:r>
    </w:p>
    <w:p w14:paraId="16FAC332" w14:textId="77777777" w:rsidR="002F6FDF" w:rsidRDefault="002F6FDF">
      <w:pPr>
        <w:numPr>
          <w:ilvl w:val="0"/>
          <w:numId w:val="5"/>
        </w:numPr>
        <w:rPr>
          <w:rFonts w:ascii="Times New Roman" w:hAnsi="Times New Roman"/>
          <w:bCs/>
          <w:sz w:val="24"/>
        </w:rPr>
      </w:pPr>
      <w:r>
        <w:rPr>
          <w:rFonts w:ascii="Times New Roman" w:hAnsi="Times New Roman"/>
          <w:bCs/>
          <w:sz w:val="24"/>
        </w:rPr>
        <w:t xml:space="preserve">Internal evaluations and needs assessments to improve program quality </w:t>
      </w:r>
    </w:p>
    <w:p w14:paraId="2D1F12D5" w14:textId="77777777" w:rsidR="006F40C1" w:rsidRPr="00E01C23" w:rsidRDefault="002F6FDF" w:rsidP="006742E1">
      <w:pPr>
        <w:numPr>
          <w:ilvl w:val="0"/>
          <w:numId w:val="9"/>
        </w:numPr>
        <w:rPr>
          <w:rFonts w:ascii="Times New Roman" w:hAnsi="Times New Roman"/>
          <w:bCs/>
          <w:sz w:val="24"/>
        </w:rPr>
      </w:pPr>
      <w:r>
        <w:rPr>
          <w:rFonts w:ascii="Times New Roman" w:hAnsi="Times New Roman"/>
          <w:b/>
          <w:sz w:val="24"/>
        </w:rPr>
        <w:t>Please check here</w:t>
      </w:r>
      <w:r>
        <w:rPr>
          <w:rFonts w:ascii="Times New Roman" w:hAnsi="Times New Roman"/>
          <w:bCs/>
          <w:sz w:val="24"/>
        </w:rPr>
        <w:t xml:space="preserve"> to indicate you understand students are to develop a project that results in a product, and that community mentors work collaboratively with students to determine project concepts of interest.  (Please contact us if you have any questions about this!)</w:t>
      </w:r>
    </w:p>
    <w:p w14:paraId="1C223BAA" w14:textId="77777777" w:rsidR="006F40C1" w:rsidRDefault="006F40C1" w:rsidP="006742E1">
      <w:pPr>
        <w:rPr>
          <w:rFonts w:ascii="Times New Roman" w:hAnsi="Times New Roman"/>
          <w:bCs/>
          <w:sz w:val="24"/>
        </w:rPr>
      </w:pPr>
    </w:p>
    <w:p w14:paraId="6857AAC4" w14:textId="77777777" w:rsidR="002F6FDF" w:rsidRPr="006742E1" w:rsidRDefault="002F6FDF" w:rsidP="006742E1">
      <w:pPr>
        <w:rPr>
          <w:rFonts w:ascii="Times New Roman" w:hAnsi="Times New Roman"/>
          <w:bCs/>
          <w:sz w:val="24"/>
        </w:rPr>
      </w:pPr>
      <w:r>
        <w:rPr>
          <w:rFonts w:ascii="Times New Roman" w:hAnsi="Times New Roman"/>
          <w:bCs/>
          <w:sz w:val="24"/>
        </w:rPr>
        <w:t>Please briefly describe the kinds of services/projects that may be available for two health professional students to engage in at</w:t>
      </w:r>
      <w:r w:rsidR="00041A64">
        <w:rPr>
          <w:rFonts w:ascii="Times New Roman" w:hAnsi="Times New Roman"/>
          <w:bCs/>
          <w:sz w:val="24"/>
        </w:rPr>
        <w:t>/with</w:t>
      </w:r>
      <w:r>
        <w:rPr>
          <w:rFonts w:ascii="Times New Roman" w:hAnsi="Times New Roman"/>
          <w:bCs/>
          <w:sz w:val="24"/>
        </w:rPr>
        <w:t xml:space="preserve"> your site.</w:t>
      </w:r>
      <w:r w:rsidR="00A82E8A">
        <w:rPr>
          <w:rFonts w:ascii="Times New Roman" w:hAnsi="Times New Roman"/>
          <w:bCs/>
          <w:sz w:val="24"/>
        </w:rPr>
        <w:t xml:space="preserve">  (This may be a wish list at this moment</w:t>
      </w:r>
      <w:r w:rsidR="000D60DB">
        <w:rPr>
          <w:rFonts w:ascii="Times New Roman" w:hAnsi="Times New Roman"/>
          <w:bCs/>
          <w:sz w:val="24"/>
        </w:rPr>
        <w:t>!</w:t>
      </w:r>
      <w:r w:rsidR="00A82E8A">
        <w:rPr>
          <w:rFonts w:ascii="Times New Roman" w:hAnsi="Times New Roman"/>
          <w:bCs/>
          <w:sz w:val="24"/>
        </w:rPr>
        <w:t>)</w:t>
      </w:r>
    </w:p>
    <w:p w14:paraId="063F2262" w14:textId="77777777" w:rsidR="002F6FDF" w:rsidRDefault="002F6FDF">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3F16C2C6" w14:textId="77777777" w:rsidR="002F6FDF" w:rsidRDefault="002F6FDF">
      <w:pPr>
        <w:rPr>
          <w:rFonts w:ascii="Times New Roman" w:hAnsi="Times New Roman"/>
          <w:bCs/>
          <w:sz w:val="24"/>
        </w:rPr>
      </w:pPr>
    </w:p>
    <w:p w14:paraId="673AF01B" w14:textId="77777777" w:rsidR="002F6FDF" w:rsidRDefault="002F6FDF">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5B1A3544" w14:textId="77777777" w:rsidR="002F6FDF" w:rsidRDefault="002F6FDF">
      <w:pPr>
        <w:rPr>
          <w:rFonts w:ascii="Times New Roman" w:hAnsi="Times New Roman"/>
          <w:bCs/>
          <w:sz w:val="24"/>
          <w:u w:val="single"/>
        </w:rPr>
      </w:pPr>
    </w:p>
    <w:p w14:paraId="177A5C67" w14:textId="77777777" w:rsidR="002F6FDF" w:rsidRDefault="002F6FDF">
      <w:pPr>
        <w:rPr>
          <w:rFonts w:ascii="Times New Roman" w:hAnsi="Times New Roman"/>
          <w:bCs/>
          <w:sz w:val="24"/>
          <w:u w:val="single"/>
        </w:rPr>
      </w:pPr>
      <w:r>
        <w:rPr>
          <w:rFonts w:ascii="Times New Roman" w:hAnsi="Times New Roman"/>
          <w:bCs/>
          <w:sz w:val="24"/>
          <w:u w:val="single"/>
        </w:rPr>
        <w:lastRenderedPageBreak/>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4C37A812" w14:textId="77777777" w:rsidR="002F6FDF" w:rsidRDefault="002F6FDF">
      <w:pPr>
        <w:rPr>
          <w:rFonts w:ascii="Times New Roman" w:hAnsi="Times New Roman"/>
          <w:bCs/>
          <w:sz w:val="24"/>
          <w:u w:val="single"/>
        </w:rPr>
      </w:pPr>
    </w:p>
    <w:p w14:paraId="0E378D6A" w14:textId="77777777" w:rsidR="002F6FDF" w:rsidRDefault="002F6FDF" w:rsidP="009B53FF">
      <w:pPr>
        <w:spacing w:line="360" w:lineRule="auto"/>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0438CAF1" w14:textId="77777777" w:rsidR="009B53FF" w:rsidRDefault="009B53FF" w:rsidP="009B53FF">
      <w:pPr>
        <w:spacing w:line="360" w:lineRule="auto"/>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11CE3235" w14:textId="77777777" w:rsidR="009B53FF" w:rsidRDefault="00714A58" w:rsidP="009B53FF">
      <w:pPr>
        <w:spacing w:line="360" w:lineRule="auto"/>
        <w:rPr>
          <w:rFonts w:ascii="Times New Roman" w:hAnsi="Times New Roman"/>
          <w:bCs/>
          <w:sz w:val="24"/>
        </w:rPr>
      </w:pPr>
      <w:r>
        <w:rPr>
          <w:rFonts w:ascii="Times New Roman" w:hAnsi="Times New Roman"/>
          <w:bCs/>
          <w:sz w:val="24"/>
        </w:rPr>
        <w:t>______________________________________________________________________________</w:t>
      </w:r>
    </w:p>
    <w:p w14:paraId="2E68C6A4" w14:textId="77777777" w:rsidR="009B53FF" w:rsidRDefault="009B53FF" w:rsidP="009B53FF">
      <w:pPr>
        <w:spacing w:line="360" w:lineRule="auto"/>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04993B94" w14:textId="77777777" w:rsidR="008A66E9" w:rsidRDefault="008A66E9">
      <w:pPr>
        <w:rPr>
          <w:rFonts w:ascii="Times New Roman" w:hAnsi="Times New Roman"/>
          <w:b/>
          <w:sz w:val="28"/>
          <w:szCs w:val="28"/>
        </w:rPr>
      </w:pPr>
    </w:p>
    <w:p w14:paraId="058F4083" w14:textId="77777777" w:rsidR="004165C8" w:rsidRDefault="002F6FDF">
      <w:pPr>
        <w:rPr>
          <w:rFonts w:ascii="Times New Roman" w:hAnsi="Times New Roman"/>
          <w:bCs/>
          <w:sz w:val="24"/>
        </w:rPr>
      </w:pPr>
      <w:r w:rsidRPr="001F06D7">
        <w:rPr>
          <w:rFonts w:ascii="Times New Roman" w:hAnsi="Times New Roman"/>
          <w:b/>
          <w:sz w:val="28"/>
          <w:szCs w:val="28"/>
        </w:rPr>
        <w:t>Please sign here</w:t>
      </w:r>
      <w:r>
        <w:rPr>
          <w:rFonts w:ascii="Times New Roman" w:hAnsi="Times New Roman"/>
          <w:bCs/>
          <w:sz w:val="24"/>
        </w:rPr>
        <w:t xml:space="preserve"> to indicate that you have read through the r</w:t>
      </w:r>
      <w:r w:rsidR="00041A64">
        <w:rPr>
          <w:rFonts w:ascii="Times New Roman" w:hAnsi="Times New Roman"/>
          <w:bCs/>
          <w:sz w:val="24"/>
        </w:rPr>
        <w:t>equirements of BTG-Pittsburgh</w:t>
      </w:r>
      <w:r>
        <w:rPr>
          <w:rFonts w:ascii="Times New Roman" w:hAnsi="Times New Roman"/>
          <w:bCs/>
          <w:sz w:val="24"/>
        </w:rPr>
        <w:t xml:space="preserve"> interns, sites and mentors, and that – should your site be selected to host BTG interns – you agree to provide </w:t>
      </w:r>
      <w:r w:rsidR="004165C8">
        <w:rPr>
          <w:rFonts w:ascii="Times New Roman" w:hAnsi="Times New Roman"/>
          <w:bCs/>
          <w:sz w:val="24"/>
        </w:rPr>
        <w:t xml:space="preserve">project </w:t>
      </w:r>
      <w:r>
        <w:rPr>
          <w:rFonts w:ascii="Times New Roman" w:hAnsi="Times New Roman"/>
          <w:bCs/>
          <w:sz w:val="24"/>
        </w:rPr>
        <w:t>options including the above listed opportunities.</w:t>
      </w:r>
      <w:r w:rsidR="00F73BB9">
        <w:rPr>
          <w:rFonts w:ascii="Times New Roman" w:hAnsi="Times New Roman"/>
          <w:bCs/>
          <w:sz w:val="24"/>
        </w:rPr>
        <w:t xml:space="preserve">  </w:t>
      </w:r>
    </w:p>
    <w:p w14:paraId="63AA875A" w14:textId="77777777" w:rsidR="009B53FF" w:rsidRDefault="009B53FF">
      <w:pPr>
        <w:rPr>
          <w:rFonts w:ascii="Times New Roman" w:hAnsi="Times New Roman"/>
          <w:bCs/>
          <w:sz w:val="24"/>
        </w:rPr>
      </w:pPr>
    </w:p>
    <w:p w14:paraId="20177684" w14:textId="77777777" w:rsidR="002F6FDF" w:rsidRDefault="009B53FF">
      <w:pPr>
        <w:rPr>
          <w:rFonts w:ascii="Times New Roman" w:hAnsi="Times New Roman"/>
          <w:bCs/>
          <w:sz w:val="24"/>
        </w:rPr>
      </w:pPr>
      <w:r>
        <w:rPr>
          <w:rFonts w:ascii="Times New Roman" w:hAnsi="Times New Roman"/>
          <w:bCs/>
          <w:sz w:val="24"/>
        </w:rPr>
        <w:t>Note</w:t>
      </w:r>
      <w:proofErr w:type="gramStart"/>
      <w:r>
        <w:rPr>
          <w:rFonts w:ascii="Times New Roman" w:hAnsi="Times New Roman"/>
          <w:bCs/>
          <w:sz w:val="24"/>
        </w:rPr>
        <w:t xml:space="preserve">:  </w:t>
      </w:r>
      <w:r w:rsidR="004E1411">
        <w:rPr>
          <w:rFonts w:ascii="Times New Roman" w:hAnsi="Times New Roman"/>
          <w:bCs/>
          <w:sz w:val="24"/>
        </w:rPr>
        <w:t>W</w:t>
      </w:r>
      <w:r w:rsidR="00F73BB9">
        <w:rPr>
          <w:rFonts w:ascii="Times New Roman" w:hAnsi="Times New Roman"/>
          <w:bCs/>
          <w:sz w:val="24"/>
        </w:rPr>
        <w:t>e</w:t>
      </w:r>
      <w:proofErr w:type="gramEnd"/>
      <w:r w:rsidR="00F73BB9">
        <w:rPr>
          <w:rFonts w:ascii="Times New Roman" w:hAnsi="Times New Roman"/>
          <w:bCs/>
          <w:sz w:val="24"/>
        </w:rPr>
        <w:t xml:space="preserve"> </w:t>
      </w:r>
      <w:r w:rsidR="00B92B62">
        <w:rPr>
          <w:rFonts w:ascii="Times New Roman" w:hAnsi="Times New Roman"/>
          <w:bCs/>
          <w:sz w:val="24"/>
        </w:rPr>
        <w:t>suggest</w:t>
      </w:r>
      <w:r w:rsidR="00F73BB9">
        <w:rPr>
          <w:rFonts w:ascii="Times New Roman" w:hAnsi="Times New Roman"/>
          <w:bCs/>
          <w:sz w:val="24"/>
        </w:rPr>
        <w:t xml:space="preserve"> that host sites contribute the equivalent of 10% of student stipend costs </w:t>
      </w:r>
      <w:r w:rsidR="00F73BB9" w:rsidRPr="00620572">
        <w:rPr>
          <w:rFonts w:ascii="Times New Roman" w:hAnsi="Times New Roman"/>
          <w:bCs/>
          <w:sz w:val="24"/>
        </w:rPr>
        <w:t>($</w:t>
      </w:r>
      <w:r w:rsidR="00187CF3">
        <w:rPr>
          <w:rFonts w:ascii="Times New Roman" w:hAnsi="Times New Roman"/>
          <w:bCs/>
          <w:sz w:val="24"/>
        </w:rPr>
        <w:t>40</w:t>
      </w:r>
      <w:r w:rsidR="00F73BB9" w:rsidRPr="00620572">
        <w:rPr>
          <w:rFonts w:ascii="Times New Roman" w:hAnsi="Times New Roman"/>
          <w:bCs/>
          <w:sz w:val="24"/>
        </w:rPr>
        <w:t>0</w:t>
      </w:r>
      <w:r w:rsidR="00F73BB9">
        <w:rPr>
          <w:rFonts w:ascii="Times New Roman" w:hAnsi="Times New Roman"/>
          <w:bCs/>
          <w:sz w:val="24"/>
        </w:rPr>
        <w:t xml:space="preserve"> per student) </w:t>
      </w:r>
      <w:r w:rsidR="00C273D5" w:rsidRPr="00D751F9">
        <w:rPr>
          <w:rFonts w:ascii="Times New Roman" w:hAnsi="Times New Roman"/>
          <w:bCs/>
          <w:sz w:val="24"/>
          <w:u w:val="single"/>
        </w:rPr>
        <w:t>if</w:t>
      </w:r>
      <w:r w:rsidR="00C273D5">
        <w:rPr>
          <w:rFonts w:ascii="Times New Roman" w:hAnsi="Times New Roman"/>
          <w:bCs/>
          <w:sz w:val="24"/>
        </w:rPr>
        <w:t xml:space="preserve"> </w:t>
      </w:r>
      <w:r w:rsidR="00C273D5" w:rsidRPr="000F5AF7">
        <w:rPr>
          <w:rFonts w:ascii="Times New Roman" w:hAnsi="Times New Roman"/>
          <w:bCs/>
          <w:sz w:val="24"/>
          <w:u w:val="single"/>
        </w:rPr>
        <w:t>possible</w:t>
      </w:r>
      <w:r w:rsidR="00C273D5">
        <w:rPr>
          <w:rFonts w:ascii="Times New Roman" w:hAnsi="Times New Roman"/>
          <w:bCs/>
          <w:sz w:val="24"/>
        </w:rPr>
        <w:t xml:space="preserve">, </w:t>
      </w:r>
      <w:r w:rsidR="00F73BB9">
        <w:rPr>
          <w:rFonts w:ascii="Times New Roman" w:hAnsi="Times New Roman"/>
          <w:bCs/>
          <w:sz w:val="24"/>
        </w:rPr>
        <w:t>to go towards program costs, via a contribution to Bridging the Gaps</w:t>
      </w:r>
      <w:r w:rsidR="00F75560">
        <w:rPr>
          <w:rFonts w:ascii="Times New Roman" w:hAnsi="Times New Roman"/>
          <w:bCs/>
          <w:sz w:val="24"/>
        </w:rPr>
        <w:t>-</w:t>
      </w:r>
      <w:r w:rsidR="00F73BB9">
        <w:rPr>
          <w:rFonts w:ascii="Times New Roman" w:hAnsi="Times New Roman"/>
          <w:bCs/>
          <w:sz w:val="24"/>
        </w:rPr>
        <w:t xml:space="preserve">Pittsburgh.  This is not intended to present any hardship to our partner organizations and </w:t>
      </w:r>
      <w:r w:rsidR="00F73BB9" w:rsidRPr="00D751F9">
        <w:rPr>
          <w:rFonts w:ascii="Times New Roman" w:hAnsi="Times New Roman"/>
          <w:bCs/>
          <w:sz w:val="24"/>
          <w:u w:val="single"/>
        </w:rPr>
        <w:t>is not required</w:t>
      </w:r>
      <w:r w:rsidR="00F73BB9">
        <w:rPr>
          <w:rFonts w:ascii="Times New Roman" w:hAnsi="Times New Roman"/>
          <w:bCs/>
          <w:sz w:val="24"/>
        </w:rPr>
        <w:t xml:space="preserve">, although it provides </w:t>
      </w:r>
      <w:r w:rsidR="00F73BB9" w:rsidRPr="004165C8">
        <w:rPr>
          <w:rFonts w:ascii="Times New Roman" w:hAnsi="Times New Roman"/>
          <w:bCs/>
          <w:sz w:val="24"/>
          <w:u w:val="single"/>
        </w:rPr>
        <w:t>significant</w:t>
      </w:r>
      <w:r w:rsidR="00F73BB9">
        <w:rPr>
          <w:rFonts w:ascii="Times New Roman" w:hAnsi="Times New Roman"/>
          <w:bCs/>
          <w:sz w:val="24"/>
        </w:rPr>
        <w:t xml:space="preserve"> help in meeting our training, orientatio</w:t>
      </w:r>
      <w:r w:rsidR="004165C8">
        <w:rPr>
          <w:rFonts w:ascii="Times New Roman" w:hAnsi="Times New Roman"/>
          <w:bCs/>
          <w:sz w:val="24"/>
        </w:rPr>
        <w:t xml:space="preserve">n, supplies and symposium costs! </w:t>
      </w:r>
      <w:r w:rsidR="00F73BB9">
        <w:rPr>
          <w:rFonts w:ascii="Times New Roman" w:hAnsi="Times New Roman"/>
          <w:bCs/>
          <w:sz w:val="24"/>
        </w:rPr>
        <w:t xml:space="preserve"> </w:t>
      </w:r>
    </w:p>
    <w:p w14:paraId="3F2A723B" w14:textId="77777777" w:rsidR="0019090D" w:rsidRDefault="0019090D">
      <w:pPr>
        <w:rPr>
          <w:rFonts w:ascii="Times New Roman" w:hAnsi="Times New Roman"/>
          <w:bCs/>
          <w:sz w:val="24"/>
        </w:rPr>
      </w:pPr>
    </w:p>
    <w:p w14:paraId="5A6D17D3" w14:textId="77777777" w:rsidR="002F6FDF" w:rsidRDefault="007C2809">
      <w:pPr>
        <w:pBdr>
          <w:bottom w:val="single" w:sz="12" w:space="1" w:color="auto"/>
        </w:pBdr>
        <w:rPr>
          <w:rFonts w:ascii="Times New Roman" w:hAnsi="Times New Roman"/>
          <w:bCs/>
          <w:sz w:val="24"/>
        </w:rPr>
      </w:pPr>
      <w:r>
        <w:rPr>
          <w:rFonts w:ascii="Times New Roman" w:hAnsi="Times New Roman"/>
          <w:bCs/>
          <w:sz w:val="24"/>
        </w:rPr>
        <w:t>X</w:t>
      </w:r>
    </w:p>
    <w:p w14:paraId="2637E40D" w14:textId="77777777" w:rsidR="0019090D" w:rsidRDefault="00A30552">
      <w:pPr>
        <w:rPr>
          <w:rFonts w:ascii="Times New Roman" w:hAnsi="Times New Roman"/>
          <w:bCs/>
          <w:sz w:val="24"/>
        </w:rPr>
      </w:pPr>
      <w:r>
        <w:rPr>
          <w:rFonts w:ascii="Times New Roman" w:hAnsi="Times New Roman"/>
          <w:bCs/>
          <w:sz w:val="24"/>
        </w:rPr>
        <w:t>Signature</w:t>
      </w:r>
    </w:p>
    <w:p w14:paraId="49349DDD" w14:textId="77777777" w:rsidR="002F6FDF" w:rsidRDefault="002F6FDF">
      <w:pPr>
        <w:rPr>
          <w:rFonts w:ascii="Times New Roman" w:hAnsi="Times New Roman"/>
          <w:bCs/>
          <w:sz w:val="24"/>
        </w:rPr>
      </w:pPr>
    </w:p>
    <w:p w14:paraId="02990AA5" w14:textId="77777777" w:rsidR="002F6FDF" w:rsidRPr="009B53FF" w:rsidRDefault="002F6FDF" w:rsidP="00A82E8A">
      <w:pPr>
        <w:pStyle w:val="Heading4"/>
        <w:pBdr>
          <w:top w:val="dashed" w:sz="4" w:space="1" w:color="auto"/>
          <w:left w:val="dashed" w:sz="4" w:space="4" w:color="auto"/>
          <w:bottom w:val="dashed" w:sz="4" w:space="31" w:color="auto"/>
          <w:right w:val="dashed" w:sz="4" w:space="4" w:color="auto"/>
        </w:pBdr>
        <w:rPr>
          <w:rFonts w:ascii="Times New Roman" w:hAnsi="Times New Roman"/>
          <w:szCs w:val="24"/>
        </w:rPr>
      </w:pPr>
      <w:r w:rsidRPr="009B53FF">
        <w:rPr>
          <w:rFonts w:ascii="Times New Roman" w:hAnsi="Times New Roman"/>
          <w:szCs w:val="24"/>
        </w:rPr>
        <w:t>Beyond Bridging the Gaps</w:t>
      </w:r>
      <w:r w:rsidR="000D60DB">
        <w:rPr>
          <w:rFonts w:ascii="Times New Roman" w:hAnsi="Times New Roman"/>
          <w:szCs w:val="24"/>
        </w:rPr>
        <w:t>-Pittsburgh</w:t>
      </w:r>
      <w:r w:rsidRPr="009B53FF">
        <w:rPr>
          <w:rFonts w:ascii="Times New Roman" w:hAnsi="Times New Roman"/>
          <w:szCs w:val="24"/>
        </w:rPr>
        <w:t>!</w:t>
      </w:r>
    </w:p>
    <w:p w14:paraId="443A09DF" w14:textId="77777777" w:rsidR="002F6FDF" w:rsidRPr="009B53FF" w:rsidRDefault="002F6FDF" w:rsidP="00A82E8A">
      <w:pPr>
        <w:pBdr>
          <w:top w:val="dashed" w:sz="4" w:space="1" w:color="auto"/>
          <w:left w:val="dashed" w:sz="4" w:space="4" w:color="auto"/>
          <w:bottom w:val="dashed" w:sz="4" w:space="31" w:color="auto"/>
          <w:right w:val="dashed" w:sz="4" w:space="4" w:color="auto"/>
        </w:pBdr>
        <w:rPr>
          <w:rFonts w:ascii="Times New Roman" w:hAnsi="Times New Roman"/>
          <w:bCs/>
          <w:sz w:val="24"/>
          <w:szCs w:val="24"/>
        </w:rPr>
      </w:pPr>
      <w:r w:rsidRPr="009B53FF">
        <w:rPr>
          <w:rFonts w:ascii="Times New Roman" w:hAnsi="Times New Roman"/>
          <w:bCs/>
          <w:sz w:val="24"/>
          <w:szCs w:val="24"/>
        </w:rPr>
        <w:t>Please indi</w:t>
      </w:r>
      <w:r w:rsidR="009B53FF" w:rsidRPr="009B53FF">
        <w:rPr>
          <w:rFonts w:ascii="Times New Roman" w:hAnsi="Times New Roman"/>
          <w:bCs/>
          <w:sz w:val="24"/>
          <w:szCs w:val="24"/>
        </w:rPr>
        <w:t xml:space="preserve">cate here if you/your organization has research or </w:t>
      </w:r>
      <w:r w:rsidR="008A66E9" w:rsidRPr="009B53FF">
        <w:rPr>
          <w:rFonts w:ascii="Times New Roman" w:hAnsi="Times New Roman"/>
          <w:bCs/>
          <w:sz w:val="24"/>
          <w:szCs w:val="24"/>
        </w:rPr>
        <w:t>evaluation or volunteer needs beyond the summertime that students</w:t>
      </w:r>
      <w:r w:rsidR="009B53FF" w:rsidRPr="009B53FF">
        <w:rPr>
          <w:rFonts w:ascii="Times New Roman" w:hAnsi="Times New Roman"/>
          <w:bCs/>
          <w:sz w:val="24"/>
          <w:szCs w:val="24"/>
        </w:rPr>
        <w:t xml:space="preserve"> (public health and medical students!) </w:t>
      </w:r>
      <w:r w:rsidR="008A66E9" w:rsidRPr="009B53FF">
        <w:rPr>
          <w:rFonts w:ascii="Times New Roman" w:hAnsi="Times New Roman"/>
          <w:bCs/>
          <w:sz w:val="24"/>
          <w:szCs w:val="24"/>
        </w:rPr>
        <w:t>may be interested in</w:t>
      </w:r>
      <w:r w:rsidRPr="00620572">
        <w:rPr>
          <w:rFonts w:ascii="Times New Roman" w:hAnsi="Times New Roman"/>
          <w:bCs/>
          <w:sz w:val="24"/>
          <w:szCs w:val="24"/>
        </w:rPr>
        <w:t>.</w:t>
      </w:r>
      <w:r w:rsidR="00A30552" w:rsidRPr="00620572">
        <w:rPr>
          <w:rFonts w:ascii="Times New Roman" w:hAnsi="Times New Roman"/>
          <w:bCs/>
          <w:sz w:val="24"/>
          <w:szCs w:val="24"/>
        </w:rPr>
        <w:t xml:space="preserve"> </w:t>
      </w:r>
      <w:r w:rsidR="008A66E9" w:rsidRPr="00620572">
        <w:rPr>
          <w:rFonts w:ascii="Times New Roman" w:hAnsi="Times New Roman"/>
          <w:bCs/>
          <w:sz w:val="24"/>
          <w:szCs w:val="24"/>
        </w:rPr>
        <w:t>We can help get the word out</w:t>
      </w:r>
      <w:r w:rsidR="00A82E8A" w:rsidRPr="00620572">
        <w:rPr>
          <w:rFonts w:ascii="Times New Roman" w:hAnsi="Times New Roman"/>
          <w:bCs/>
          <w:sz w:val="24"/>
          <w:szCs w:val="24"/>
        </w:rPr>
        <w:t xml:space="preserve"> for either graduate students OR </w:t>
      </w:r>
      <w:r w:rsidR="00324C25" w:rsidRPr="00620572">
        <w:rPr>
          <w:rFonts w:ascii="Times New Roman" w:hAnsi="Times New Roman"/>
          <w:bCs/>
          <w:sz w:val="24"/>
          <w:szCs w:val="24"/>
        </w:rPr>
        <w:t>undergraduate students</w:t>
      </w:r>
      <w:r w:rsidR="00A82E8A" w:rsidRPr="00620572">
        <w:rPr>
          <w:rFonts w:ascii="Times New Roman" w:hAnsi="Times New Roman"/>
          <w:bCs/>
          <w:sz w:val="24"/>
          <w:szCs w:val="24"/>
        </w:rPr>
        <w:t xml:space="preserve"> (depending on the school)</w:t>
      </w:r>
      <w:r w:rsidR="008A66E9" w:rsidRPr="00620572">
        <w:rPr>
          <w:rFonts w:ascii="Times New Roman" w:hAnsi="Times New Roman"/>
          <w:bCs/>
          <w:sz w:val="24"/>
          <w:szCs w:val="24"/>
        </w:rPr>
        <w:t>!</w:t>
      </w:r>
      <w:r w:rsidR="00A82E8A" w:rsidRPr="00620572">
        <w:rPr>
          <w:rFonts w:ascii="Times New Roman" w:hAnsi="Times New Roman"/>
          <w:bCs/>
          <w:sz w:val="24"/>
          <w:szCs w:val="24"/>
        </w:rPr>
        <w:t xml:space="preserve">  </w:t>
      </w:r>
      <w:r w:rsidR="00A82E8A" w:rsidRPr="00620572">
        <w:rPr>
          <w:rFonts w:ascii="Times New Roman" w:hAnsi="Times New Roman"/>
          <w:b/>
          <w:sz w:val="24"/>
          <w:szCs w:val="24"/>
        </w:rPr>
        <w:t>If a need emerges</w:t>
      </w:r>
      <w:r w:rsidR="00A82E8A" w:rsidRPr="00620572">
        <w:rPr>
          <w:rFonts w:ascii="Times New Roman" w:hAnsi="Times New Roman"/>
          <w:bCs/>
          <w:sz w:val="24"/>
          <w:szCs w:val="24"/>
        </w:rPr>
        <w:t xml:space="preserve"> later, draft one paragraph on the need and forward to Thistle and </w:t>
      </w:r>
      <w:r w:rsidR="00187CF3">
        <w:rPr>
          <w:rFonts w:ascii="Times New Roman" w:hAnsi="Times New Roman"/>
          <w:bCs/>
          <w:sz w:val="24"/>
          <w:szCs w:val="24"/>
        </w:rPr>
        <w:t>Sarah</w:t>
      </w:r>
      <w:r w:rsidR="00A82E8A" w:rsidRPr="00620572">
        <w:rPr>
          <w:rFonts w:ascii="Times New Roman" w:hAnsi="Times New Roman"/>
          <w:bCs/>
          <w:sz w:val="24"/>
          <w:szCs w:val="24"/>
        </w:rPr>
        <w:t xml:space="preserve"> who can get it distributed to students across schools</w:t>
      </w:r>
      <w:r w:rsidR="007F7F97">
        <w:rPr>
          <w:rFonts w:ascii="Times New Roman" w:hAnsi="Times New Roman"/>
          <w:bCs/>
          <w:sz w:val="24"/>
          <w:szCs w:val="24"/>
        </w:rPr>
        <w:t>!</w:t>
      </w:r>
    </w:p>
    <w:p w14:paraId="0199971F" w14:textId="77777777" w:rsidR="002F6FDF" w:rsidRDefault="002F6FD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r>
        <w:rPr>
          <w:rFonts w:ascii="Times New Roman" w:hAnsi="Times New Roman"/>
          <w:bCs/>
          <w:sz w:val="24"/>
        </w:rPr>
        <w:t xml:space="preserv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7C4721FA" w14:textId="77777777" w:rsidR="002F6FDF" w:rsidRDefault="002F6FD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p>
    <w:p w14:paraId="4FEF69FC" w14:textId="77777777" w:rsidR="009B53FF" w:rsidRDefault="002F6FD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2EC1B8CC" w14:textId="77777777" w:rsidR="009B53FF" w:rsidRDefault="009B53F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p>
    <w:p w14:paraId="58DB3230" w14:textId="77777777" w:rsidR="009B53FF" w:rsidRDefault="009B53F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6C215199" w14:textId="77777777" w:rsidR="009B53FF" w:rsidRDefault="009B53FF"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p>
    <w:p w14:paraId="55444594" w14:textId="77777777" w:rsidR="00A82E8A" w:rsidRDefault="002A5646"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Pr>
          <w:rFonts w:ascii="Times New Roman" w:hAnsi="Times New Roman"/>
          <w:bCs/>
          <w:sz w:val="24"/>
          <w:u w:val="single"/>
        </w:rPr>
        <w:softHyphen/>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r w:rsidR="00A82E8A">
        <w:rPr>
          <w:rFonts w:ascii="Times New Roman" w:hAnsi="Times New Roman"/>
          <w:bCs/>
          <w:sz w:val="24"/>
          <w:u w:val="single"/>
        </w:rPr>
        <w:tab/>
      </w:r>
    </w:p>
    <w:p w14:paraId="372E274B" w14:textId="77777777" w:rsidR="00A82E8A" w:rsidRDefault="00A82E8A"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p>
    <w:p w14:paraId="00A62AA3" w14:textId="77777777" w:rsidR="00A82E8A" w:rsidRDefault="00A82E8A" w:rsidP="00A82E8A">
      <w:pPr>
        <w:pBdr>
          <w:top w:val="dashed" w:sz="4" w:space="1" w:color="auto"/>
          <w:left w:val="dashed" w:sz="4" w:space="4" w:color="auto"/>
          <w:bottom w:val="dashed" w:sz="4" w:space="31" w:color="auto"/>
          <w:right w:val="dashed" w:sz="4" w:space="4" w:color="auto"/>
        </w:pBd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01BE6026" w14:textId="77777777" w:rsidR="00A82E8A" w:rsidRDefault="00A82E8A" w:rsidP="00A82E8A">
      <w:pPr>
        <w:pStyle w:val="Heading4"/>
        <w:rPr>
          <w:rFonts w:ascii="Times New Roman" w:hAnsi="Times New Roman"/>
          <w:sz w:val="28"/>
        </w:rPr>
      </w:pPr>
    </w:p>
    <w:p w14:paraId="7F7B365E" w14:textId="77777777" w:rsidR="002F6FDF" w:rsidRDefault="002F6FDF">
      <w:pPr>
        <w:pStyle w:val="Heading4"/>
        <w:jc w:val="center"/>
        <w:rPr>
          <w:rFonts w:ascii="Times New Roman" w:hAnsi="Times New Roman"/>
          <w:sz w:val="28"/>
        </w:rPr>
      </w:pPr>
      <w:r>
        <w:rPr>
          <w:rFonts w:ascii="Times New Roman" w:hAnsi="Times New Roman"/>
          <w:sz w:val="28"/>
        </w:rPr>
        <w:t>Thank you for your interest in our internship programs!</w:t>
      </w:r>
    </w:p>
    <w:p w14:paraId="34E1B210" w14:textId="77777777" w:rsidR="002F6FDF" w:rsidRDefault="002F6FDF">
      <w:pPr>
        <w:rPr>
          <w:rFonts w:ascii="Times New Roman" w:hAnsi="Times New Roman"/>
          <w:bCs/>
          <w:sz w:val="24"/>
        </w:rPr>
      </w:pPr>
    </w:p>
    <w:p w14:paraId="5178EF58" w14:textId="77777777" w:rsidR="00335444" w:rsidRPr="00694C0E" w:rsidRDefault="002F6FDF" w:rsidP="00F75560">
      <w:pPr>
        <w:jc w:val="center"/>
        <w:rPr>
          <w:rFonts w:ascii="Times New Roman" w:hAnsi="Times New Roman"/>
          <w:b/>
          <w:sz w:val="24"/>
        </w:rPr>
      </w:pPr>
      <w:r>
        <w:rPr>
          <w:rFonts w:ascii="Times New Roman" w:hAnsi="Times New Roman"/>
          <w:b/>
          <w:sz w:val="24"/>
        </w:rPr>
        <w:t xml:space="preserve">Please feel free to </w:t>
      </w:r>
      <w:r w:rsidRPr="00D046BF">
        <w:rPr>
          <w:rFonts w:ascii="Times New Roman" w:hAnsi="Times New Roman"/>
          <w:b/>
          <w:sz w:val="24"/>
        </w:rPr>
        <w:t>co</w:t>
      </w:r>
      <w:r w:rsidR="00C273D5" w:rsidRPr="00D046BF">
        <w:rPr>
          <w:rFonts w:ascii="Times New Roman" w:hAnsi="Times New Roman"/>
          <w:b/>
          <w:sz w:val="24"/>
        </w:rPr>
        <w:t xml:space="preserve">ntact </w:t>
      </w:r>
      <w:r w:rsidR="00C273D5">
        <w:rPr>
          <w:rFonts w:ascii="Times New Roman" w:hAnsi="Times New Roman"/>
          <w:b/>
          <w:sz w:val="24"/>
        </w:rPr>
        <w:t>Thistle at 412-624-5531</w:t>
      </w:r>
      <w:r w:rsidR="00187CF3">
        <w:rPr>
          <w:rFonts w:ascii="Times New Roman" w:hAnsi="Times New Roman"/>
          <w:b/>
          <w:sz w:val="24"/>
        </w:rPr>
        <w:t>/</w:t>
      </w:r>
      <w:hyperlink r:id="rId7" w:history="1">
        <w:r w:rsidR="00187CF3" w:rsidRPr="00A97F0D">
          <w:rPr>
            <w:rStyle w:val="Hyperlink"/>
            <w:rFonts w:ascii="Times New Roman" w:hAnsi="Times New Roman"/>
            <w:b/>
            <w:sz w:val="24"/>
          </w:rPr>
          <w:t>elias@pitt.edu</w:t>
        </w:r>
      </w:hyperlink>
      <w:r w:rsidR="00041A64">
        <w:rPr>
          <w:rFonts w:ascii="Times New Roman" w:hAnsi="Times New Roman"/>
          <w:b/>
          <w:sz w:val="24"/>
        </w:rPr>
        <w:t xml:space="preserve"> </w:t>
      </w:r>
      <w:r w:rsidR="00187CF3">
        <w:rPr>
          <w:rFonts w:ascii="Times New Roman" w:hAnsi="Times New Roman"/>
          <w:b/>
          <w:sz w:val="24"/>
        </w:rPr>
        <w:t xml:space="preserve"> or Sarah at </w:t>
      </w:r>
      <w:hyperlink r:id="rId8" w:history="1">
        <w:r w:rsidR="00187CF3" w:rsidRPr="00A97F0D">
          <w:rPr>
            <w:rStyle w:val="Hyperlink"/>
            <w:rFonts w:ascii="Times New Roman" w:hAnsi="Times New Roman"/>
            <w:b/>
            <w:sz w:val="24"/>
          </w:rPr>
          <w:t>sep140@pitt.edu</w:t>
        </w:r>
      </w:hyperlink>
      <w:r w:rsidR="00187CF3">
        <w:rPr>
          <w:rFonts w:ascii="Times New Roman" w:hAnsi="Times New Roman"/>
          <w:b/>
          <w:sz w:val="24"/>
        </w:rPr>
        <w:t xml:space="preserve"> </w:t>
      </w:r>
      <w:r>
        <w:rPr>
          <w:rFonts w:ascii="Times New Roman" w:hAnsi="Times New Roman"/>
          <w:b/>
          <w:sz w:val="24"/>
        </w:rPr>
        <w:t xml:space="preserve">if you have </w:t>
      </w:r>
      <w:r>
        <w:rPr>
          <w:rFonts w:ascii="Times New Roman" w:hAnsi="Times New Roman"/>
          <w:b/>
          <w:i/>
          <w:iCs/>
          <w:sz w:val="24"/>
        </w:rPr>
        <w:t>any</w:t>
      </w:r>
      <w:r>
        <w:rPr>
          <w:rFonts w:ascii="Times New Roman" w:hAnsi="Times New Roman"/>
          <w:b/>
          <w:sz w:val="24"/>
        </w:rPr>
        <w:t xml:space="preserve"> questions.</w:t>
      </w:r>
    </w:p>
    <w:p w14:paraId="2782F383" w14:textId="77777777" w:rsidR="00694C0E" w:rsidRDefault="00694C0E" w:rsidP="00F75560">
      <w:pPr>
        <w:jc w:val="center"/>
        <w:rPr>
          <w:bCs/>
          <w:sz w:val="20"/>
        </w:rPr>
      </w:pPr>
    </w:p>
    <w:p w14:paraId="65C4BBAF" w14:textId="77777777" w:rsidR="00041A64" w:rsidRDefault="00335444" w:rsidP="00F75560">
      <w:pPr>
        <w:jc w:val="center"/>
        <w:rPr>
          <w:bCs/>
          <w:sz w:val="20"/>
        </w:rPr>
      </w:pPr>
      <w:r w:rsidRPr="00335444">
        <w:rPr>
          <w:bCs/>
          <w:sz w:val="20"/>
        </w:rPr>
        <w:t xml:space="preserve">Thistle Elias, </w:t>
      </w:r>
      <w:r w:rsidR="001F06D7">
        <w:rPr>
          <w:bCs/>
          <w:sz w:val="20"/>
        </w:rPr>
        <w:t xml:space="preserve">DrPH, </w:t>
      </w:r>
      <w:r w:rsidRPr="00335444">
        <w:rPr>
          <w:bCs/>
          <w:sz w:val="20"/>
        </w:rPr>
        <w:t>Program Director</w:t>
      </w:r>
      <w:r w:rsidR="00A82E8A">
        <w:rPr>
          <w:bCs/>
          <w:sz w:val="20"/>
        </w:rPr>
        <w:tab/>
      </w:r>
      <w:r w:rsidR="00A82E8A">
        <w:rPr>
          <w:bCs/>
          <w:sz w:val="20"/>
        </w:rPr>
        <w:tab/>
      </w:r>
      <w:r w:rsidR="00187CF3">
        <w:rPr>
          <w:bCs/>
          <w:sz w:val="20"/>
        </w:rPr>
        <w:t>Sarah Papperman</w:t>
      </w:r>
      <w:r w:rsidR="00041A64">
        <w:rPr>
          <w:bCs/>
          <w:sz w:val="20"/>
        </w:rPr>
        <w:t xml:space="preserve">, </w:t>
      </w:r>
      <w:r w:rsidR="006F40C1">
        <w:rPr>
          <w:bCs/>
          <w:sz w:val="20"/>
        </w:rPr>
        <w:t>MPH</w:t>
      </w:r>
      <w:r w:rsidR="00041A64">
        <w:rPr>
          <w:bCs/>
          <w:sz w:val="20"/>
        </w:rPr>
        <w:t>, Project Coordinator</w:t>
      </w:r>
    </w:p>
    <w:p w14:paraId="47611346" w14:textId="77777777" w:rsidR="002F6FDF" w:rsidRPr="001F06D7" w:rsidRDefault="00335444" w:rsidP="00F75560">
      <w:pPr>
        <w:jc w:val="center"/>
        <w:rPr>
          <w:bCs/>
          <w:sz w:val="20"/>
        </w:rPr>
      </w:pPr>
      <w:r>
        <w:rPr>
          <w:bCs/>
          <w:sz w:val="20"/>
        </w:rPr>
        <w:t>School of Public Health</w:t>
      </w:r>
      <w:r w:rsidR="00A82E8A">
        <w:rPr>
          <w:bCs/>
          <w:sz w:val="20"/>
        </w:rPr>
        <w:t>, University of Pittsburgh</w:t>
      </w:r>
    </w:p>
    <w:sectPr w:rsidR="002F6FDF" w:rsidRPr="001F06D7" w:rsidSect="00C86D28">
      <w:footerReference w:type="even" r:id="rId9"/>
      <w:footerReference w:type="default" r:id="rId10"/>
      <w:headerReference w:type="first" r:id="rId11"/>
      <w:type w:val="continuous"/>
      <w:pgSz w:w="12240" w:h="15840"/>
      <w:pgMar w:top="1440" w:right="1152" w:bottom="0"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9E7C1" w14:textId="77777777" w:rsidR="00BD36EA" w:rsidRDefault="00BD36EA">
      <w:r>
        <w:separator/>
      </w:r>
    </w:p>
  </w:endnote>
  <w:endnote w:type="continuationSeparator" w:id="0">
    <w:p w14:paraId="53633769" w14:textId="77777777" w:rsidR="00BD36EA" w:rsidRDefault="00B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7A8A" w14:textId="77777777" w:rsidR="002F6FDF" w:rsidRDefault="002F6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94C0E">
      <w:rPr>
        <w:rStyle w:val="PageNumber"/>
      </w:rPr>
      <w:fldChar w:fldCharType="separate"/>
    </w:r>
    <w:r w:rsidR="00694C0E">
      <w:rPr>
        <w:rStyle w:val="PageNumber"/>
        <w:noProof/>
      </w:rPr>
      <w:t>2</w:t>
    </w:r>
    <w:r>
      <w:rPr>
        <w:rStyle w:val="PageNumber"/>
      </w:rPr>
      <w:fldChar w:fldCharType="end"/>
    </w:r>
  </w:p>
  <w:p w14:paraId="2CB1EEA7" w14:textId="77777777" w:rsidR="002F6FDF" w:rsidRDefault="002F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9013" w14:textId="77777777" w:rsidR="0019090D" w:rsidRDefault="0019090D">
    <w:pPr>
      <w:pStyle w:val="Footer"/>
      <w:jc w:val="right"/>
    </w:pPr>
    <w:r>
      <w:fldChar w:fldCharType="begin"/>
    </w:r>
    <w:r>
      <w:instrText xml:space="preserve"> PAGE   \* MERGEFORMAT </w:instrText>
    </w:r>
    <w:r>
      <w:fldChar w:fldCharType="separate"/>
    </w:r>
    <w:r w:rsidR="009B53FF">
      <w:rPr>
        <w:noProof/>
      </w:rPr>
      <w:t>4</w:t>
    </w:r>
    <w:r>
      <w:rPr>
        <w:noProof/>
      </w:rPr>
      <w:fldChar w:fldCharType="end"/>
    </w:r>
  </w:p>
  <w:p w14:paraId="78B8E751" w14:textId="77777777" w:rsidR="002F6FDF" w:rsidRDefault="002F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0C580" w14:textId="77777777" w:rsidR="00BD36EA" w:rsidRDefault="00BD36EA">
      <w:r>
        <w:separator/>
      </w:r>
    </w:p>
  </w:footnote>
  <w:footnote w:type="continuationSeparator" w:id="0">
    <w:p w14:paraId="3422F701" w14:textId="77777777" w:rsidR="00BD36EA" w:rsidRDefault="00B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9612" w14:textId="77777777" w:rsidR="00335444" w:rsidRDefault="00335444" w:rsidP="00335444">
    <w:pPr>
      <w:pStyle w:val="Header"/>
      <w:jc w:val="center"/>
    </w:pPr>
    <w:r>
      <w:t>University of Pittsburgh</w:t>
    </w:r>
    <w:r w:rsidR="00F755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71C676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046809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BFE39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627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94505F"/>
    <w:multiLevelType w:val="singleLevel"/>
    <w:tmpl w:val="DDE05EAC"/>
    <w:lvl w:ilvl="0">
      <w:numFmt w:val="bullet"/>
      <w:lvlText w:val="-"/>
      <w:lvlJc w:val="left"/>
      <w:pPr>
        <w:tabs>
          <w:tab w:val="num" w:pos="1080"/>
        </w:tabs>
        <w:ind w:left="1080" w:hanging="360"/>
      </w:pPr>
      <w:rPr>
        <w:rFonts w:hint="default"/>
      </w:rPr>
    </w:lvl>
  </w:abstractNum>
  <w:abstractNum w:abstractNumId="5" w15:restartNumberingAfterBreak="0">
    <w:nsid w:val="2ECC0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BA33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D2A39"/>
    <w:multiLevelType w:val="hybridMultilevel"/>
    <w:tmpl w:val="1FECFBD0"/>
    <w:lvl w:ilvl="0" w:tplc="A2A66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0FBD"/>
    <w:multiLevelType w:val="singleLevel"/>
    <w:tmpl w:val="DDE05EAC"/>
    <w:lvl w:ilvl="0">
      <w:numFmt w:val="bullet"/>
      <w:lvlText w:val="-"/>
      <w:lvlJc w:val="left"/>
      <w:pPr>
        <w:tabs>
          <w:tab w:val="num" w:pos="1080"/>
        </w:tabs>
        <w:ind w:left="1080" w:hanging="360"/>
      </w:pPr>
      <w:rPr>
        <w:rFonts w:hint="default"/>
      </w:rPr>
    </w:lvl>
  </w:abstractNum>
  <w:num w:numId="1" w16cid:durableId="1207984827">
    <w:abstractNumId w:val="5"/>
  </w:num>
  <w:num w:numId="2" w16cid:durableId="1550335953">
    <w:abstractNumId w:val="6"/>
  </w:num>
  <w:num w:numId="3" w16cid:durableId="2096516917">
    <w:abstractNumId w:val="8"/>
  </w:num>
  <w:num w:numId="4" w16cid:durableId="1825202413">
    <w:abstractNumId w:val="4"/>
  </w:num>
  <w:num w:numId="5" w16cid:durableId="656152676">
    <w:abstractNumId w:val="3"/>
  </w:num>
  <w:num w:numId="6" w16cid:durableId="1803763248">
    <w:abstractNumId w:val="2"/>
  </w:num>
  <w:num w:numId="7" w16cid:durableId="1828090256">
    <w:abstractNumId w:val="1"/>
  </w:num>
  <w:num w:numId="8" w16cid:durableId="18237819">
    <w:abstractNumId w:val="0"/>
  </w:num>
  <w:num w:numId="9" w16cid:durableId="1169321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33"/>
    <w:rsid w:val="0000441D"/>
    <w:rsid w:val="00006BD1"/>
    <w:rsid w:val="00041A64"/>
    <w:rsid w:val="000A2929"/>
    <w:rsid w:val="000B0787"/>
    <w:rsid w:val="000D60DB"/>
    <w:rsid w:val="000F5AF7"/>
    <w:rsid w:val="00147964"/>
    <w:rsid w:val="00184695"/>
    <w:rsid w:val="00187CF3"/>
    <w:rsid w:val="0019090D"/>
    <w:rsid w:val="001B24F3"/>
    <w:rsid w:val="001E05D0"/>
    <w:rsid w:val="001F06D7"/>
    <w:rsid w:val="002032A4"/>
    <w:rsid w:val="002154A9"/>
    <w:rsid w:val="0023553A"/>
    <w:rsid w:val="002576CE"/>
    <w:rsid w:val="002778B3"/>
    <w:rsid w:val="002806F1"/>
    <w:rsid w:val="0028387E"/>
    <w:rsid w:val="00286A4B"/>
    <w:rsid w:val="002A0608"/>
    <w:rsid w:val="002A5646"/>
    <w:rsid w:val="002B45B6"/>
    <w:rsid w:val="002F6FDF"/>
    <w:rsid w:val="00302ED1"/>
    <w:rsid w:val="0031032F"/>
    <w:rsid w:val="00323369"/>
    <w:rsid w:val="00324C25"/>
    <w:rsid w:val="00335444"/>
    <w:rsid w:val="0034458D"/>
    <w:rsid w:val="00353751"/>
    <w:rsid w:val="003A464B"/>
    <w:rsid w:val="003C7F9F"/>
    <w:rsid w:val="003F12E6"/>
    <w:rsid w:val="00406A18"/>
    <w:rsid w:val="00413119"/>
    <w:rsid w:val="004165C8"/>
    <w:rsid w:val="0043524F"/>
    <w:rsid w:val="004C141E"/>
    <w:rsid w:val="004E1411"/>
    <w:rsid w:val="00501471"/>
    <w:rsid w:val="005168CD"/>
    <w:rsid w:val="005C609B"/>
    <w:rsid w:val="005D46F9"/>
    <w:rsid w:val="00600FAD"/>
    <w:rsid w:val="006031FA"/>
    <w:rsid w:val="00603320"/>
    <w:rsid w:val="00620572"/>
    <w:rsid w:val="006420F5"/>
    <w:rsid w:val="00661D26"/>
    <w:rsid w:val="006742E1"/>
    <w:rsid w:val="00685203"/>
    <w:rsid w:val="00694C0E"/>
    <w:rsid w:val="006D649F"/>
    <w:rsid w:val="006F40C1"/>
    <w:rsid w:val="00714A58"/>
    <w:rsid w:val="007323A4"/>
    <w:rsid w:val="0079037F"/>
    <w:rsid w:val="00796751"/>
    <w:rsid w:val="007C2809"/>
    <w:rsid w:val="007F7F97"/>
    <w:rsid w:val="00805075"/>
    <w:rsid w:val="00824D33"/>
    <w:rsid w:val="00853BC4"/>
    <w:rsid w:val="008727BE"/>
    <w:rsid w:val="008867AE"/>
    <w:rsid w:val="008A55E0"/>
    <w:rsid w:val="008A66E9"/>
    <w:rsid w:val="008B2DCF"/>
    <w:rsid w:val="008D3F77"/>
    <w:rsid w:val="009017DA"/>
    <w:rsid w:val="009072DC"/>
    <w:rsid w:val="009A7B03"/>
    <w:rsid w:val="009B53FF"/>
    <w:rsid w:val="009D5150"/>
    <w:rsid w:val="009E114B"/>
    <w:rsid w:val="009F590C"/>
    <w:rsid w:val="00A141DC"/>
    <w:rsid w:val="00A23476"/>
    <w:rsid w:val="00A30552"/>
    <w:rsid w:val="00A36B59"/>
    <w:rsid w:val="00A44E06"/>
    <w:rsid w:val="00A82E8A"/>
    <w:rsid w:val="00A9146D"/>
    <w:rsid w:val="00AA44C0"/>
    <w:rsid w:val="00AA5091"/>
    <w:rsid w:val="00AA51A1"/>
    <w:rsid w:val="00AB1B6F"/>
    <w:rsid w:val="00AB397C"/>
    <w:rsid w:val="00AD2EDE"/>
    <w:rsid w:val="00AD75B6"/>
    <w:rsid w:val="00AD7F66"/>
    <w:rsid w:val="00B101F7"/>
    <w:rsid w:val="00B17223"/>
    <w:rsid w:val="00B319AB"/>
    <w:rsid w:val="00B7564D"/>
    <w:rsid w:val="00B839C0"/>
    <w:rsid w:val="00B92B62"/>
    <w:rsid w:val="00BB4843"/>
    <w:rsid w:val="00BD19CE"/>
    <w:rsid w:val="00BD36EA"/>
    <w:rsid w:val="00C20354"/>
    <w:rsid w:val="00C273D5"/>
    <w:rsid w:val="00C338FC"/>
    <w:rsid w:val="00C50F64"/>
    <w:rsid w:val="00C843B1"/>
    <w:rsid w:val="00C86D28"/>
    <w:rsid w:val="00CA1CFD"/>
    <w:rsid w:val="00CB030E"/>
    <w:rsid w:val="00CB151E"/>
    <w:rsid w:val="00CC231B"/>
    <w:rsid w:val="00D046BF"/>
    <w:rsid w:val="00D16683"/>
    <w:rsid w:val="00D21536"/>
    <w:rsid w:val="00D751F9"/>
    <w:rsid w:val="00DB2703"/>
    <w:rsid w:val="00DF653A"/>
    <w:rsid w:val="00E01C23"/>
    <w:rsid w:val="00E16C3F"/>
    <w:rsid w:val="00E22DA0"/>
    <w:rsid w:val="00E40E51"/>
    <w:rsid w:val="00E430FF"/>
    <w:rsid w:val="00E432FB"/>
    <w:rsid w:val="00E478C7"/>
    <w:rsid w:val="00EC79FA"/>
    <w:rsid w:val="00ED702E"/>
    <w:rsid w:val="00EE1B53"/>
    <w:rsid w:val="00F344A6"/>
    <w:rsid w:val="00F4148C"/>
    <w:rsid w:val="00F6643A"/>
    <w:rsid w:val="00F73BB9"/>
    <w:rsid w:val="00F75560"/>
    <w:rsid w:val="00F9088E"/>
    <w:rsid w:val="00F94F87"/>
    <w:rsid w:val="00FB5140"/>
    <w:rsid w:val="00FC355E"/>
    <w:rsid w:val="00FC510C"/>
    <w:rsid w:val="00FD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29F445"/>
  <w15:chartTrackingRefBased/>
  <w15:docId w15:val="{CC839CBD-D317-451B-8FFF-E95AE26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BodyText2">
    <w:name w:val="Body Text 2"/>
    <w:basedOn w:val="Normal"/>
    <w:semiHidden/>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rPr>
      <w:b/>
      <w:i/>
      <w:iCs/>
    </w:rPr>
  </w:style>
  <w:style w:type="paragraph" w:customStyle="1" w:styleId="short">
    <w:name w:val="short"/>
    <w:basedOn w:val="Normal"/>
    <w:rPr>
      <w:rFonts w:ascii="Arial" w:eastAsia="Arial Unicode MS" w:hAnsi="Arial" w:cs="Arial"/>
      <w:color w:val="000000"/>
      <w:sz w:val="24"/>
      <w:szCs w:val="24"/>
    </w:rPr>
  </w:style>
  <w:style w:type="paragraph" w:customStyle="1" w:styleId="callout">
    <w:name w:val="callout"/>
    <w:basedOn w:val="Normal"/>
    <w:pPr>
      <w:pBdr>
        <w:top w:val="single" w:sz="8" w:space="0" w:color="660099"/>
        <w:bottom w:val="single" w:sz="8" w:space="0" w:color="660099"/>
      </w:pBdr>
      <w:spacing w:before="100" w:beforeAutospacing="1" w:after="100" w:afterAutospacing="1" w:line="301" w:lineRule="atLeast"/>
    </w:pPr>
    <w:rPr>
      <w:rFonts w:ascii="Arial" w:eastAsia="Arial Unicode MS" w:hAnsi="Arial" w:cs="Arial"/>
      <w:b/>
      <w:bCs/>
      <w:color w:val="660099"/>
      <w:sz w:val="25"/>
      <w:szCs w:val="25"/>
    </w:rPr>
  </w:style>
  <w:style w:type="paragraph" w:styleId="ListBullet">
    <w:name w:val="List Bullet"/>
    <w:basedOn w:val="Normal"/>
    <w:semiHidden/>
    <w:pPr>
      <w:spacing w:before="100" w:beforeAutospacing="1" w:after="100" w:afterAutospacing="1"/>
    </w:pPr>
    <w:rPr>
      <w:rFonts w:ascii="Times New Roman" w:eastAsia="Arial Unicode MS" w:hAnsi="Times New Roman"/>
      <w:color w:val="000000"/>
      <w:sz w:val="24"/>
      <w:szCs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customStyle="1" w:styleId="FooterChar">
    <w:name w:val="Footer Char"/>
    <w:link w:val="Footer"/>
    <w:uiPriority w:val="99"/>
    <w:rsid w:val="0019090D"/>
    <w:rPr>
      <w:rFonts w:ascii="Tahoma" w:hAnsi="Tahoma"/>
      <w:sz w:val="22"/>
    </w:rPr>
  </w:style>
  <w:style w:type="character" w:styleId="CommentReference">
    <w:name w:val="annotation reference"/>
    <w:uiPriority w:val="99"/>
    <w:semiHidden/>
    <w:unhideWhenUsed/>
    <w:rsid w:val="00F4148C"/>
    <w:rPr>
      <w:sz w:val="16"/>
      <w:szCs w:val="16"/>
    </w:rPr>
  </w:style>
  <w:style w:type="paragraph" w:styleId="CommentText">
    <w:name w:val="annotation text"/>
    <w:basedOn w:val="Normal"/>
    <w:link w:val="CommentTextChar"/>
    <w:uiPriority w:val="99"/>
    <w:unhideWhenUsed/>
    <w:rsid w:val="00F4148C"/>
    <w:rPr>
      <w:sz w:val="20"/>
    </w:rPr>
  </w:style>
  <w:style w:type="character" w:customStyle="1" w:styleId="CommentTextChar">
    <w:name w:val="Comment Text Char"/>
    <w:link w:val="CommentText"/>
    <w:uiPriority w:val="99"/>
    <w:rsid w:val="00F4148C"/>
    <w:rPr>
      <w:rFonts w:ascii="Tahoma" w:hAnsi="Tahoma"/>
    </w:rPr>
  </w:style>
  <w:style w:type="paragraph" w:styleId="CommentSubject">
    <w:name w:val="annotation subject"/>
    <w:basedOn w:val="CommentText"/>
    <w:next w:val="CommentText"/>
    <w:link w:val="CommentSubjectChar"/>
    <w:uiPriority w:val="99"/>
    <w:semiHidden/>
    <w:unhideWhenUsed/>
    <w:rsid w:val="00F4148C"/>
    <w:rPr>
      <w:b/>
      <w:bCs/>
    </w:rPr>
  </w:style>
  <w:style w:type="character" w:customStyle="1" w:styleId="CommentSubjectChar">
    <w:name w:val="Comment Subject Char"/>
    <w:link w:val="CommentSubject"/>
    <w:uiPriority w:val="99"/>
    <w:semiHidden/>
    <w:rsid w:val="00F4148C"/>
    <w:rPr>
      <w:rFonts w:ascii="Tahoma" w:hAnsi="Tahoma"/>
      <w:b/>
      <w:bCs/>
    </w:rPr>
  </w:style>
  <w:style w:type="character" w:styleId="UnresolvedMention">
    <w:name w:val="Unresolved Mention"/>
    <w:uiPriority w:val="99"/>
    <w:semiHidden/>
    <w:unhideWhenUsed/>
    <w:rsid w:val="0018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p140@pit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as@pi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Bridging the Gaps Community Health Internship - 2002</vt:lpstr>
    </vt:vector>
  </TitlesOfParts>
  <Company>University of Pittsburgh</Company>
  <LinksUpToDate>false</LinksUpToDate>
  <CharactersWithSpaces>9286</CharactersWithSpaces>
  <SharedDoc>false</SharedDoc>
  <HLinks>
    <vt:vector size="12" baseType="variant">
      <vt:variant>
        <vt:i4>1572960</vt:i4>
      </vt:variant>
      <vt:variant>
        <vt:i4>3</vt:i4>
      </vt:variant>
      <vt:variant>
        <vt:i4>0</vt:i4>
      </vt:variant>
      <vt:variant>
        <vt:i4>5</vt:i4>
      </vt:variant>
      <vt:variant>
        <vt:lpwstr>mailto:sep140@pitt.edu</vt:lpwstr>
      </vt:variant>
      <vt:variant>
        <vt:lpwstr/>
      </vt:variant>
      <vt:variant>
        <vt:i4>5439615</vt:i4>
      </vt:variant>
      <vt:variant>
        <vt:i4>0</vt:i4>
      </vt:variant>
      <vt:variant>
        <vt:i4>0</vt:i4>
      </vt:variant>
      <vt:variant>
        <vt:i4>5</vt:i4>
      </vt:variant>
      <vt:variant>
        <vt:lpwstr>mailto:elias@pitt.edu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the Gaps Community Health Internship - 2002</dc:title>
  <dc:subject/>
  <dc:creator>hollj</dc:creator>
  <cp:keywords/>
  <cp:lastModifiedBy>McCullough, Caitlin Emily</cp:lastModifiedBy>
  <cp:revision>2</cp:revision>
  <cp:lastPrinted>2005-12-05T20:34:00Z</cp:lastPrinted>
  <dcterms:created xsi:type="dcterms:W3CDTF">2024-11-07T22:55:00Z</dcterms:created>
  <dcterms:modified xsi:type="dcterms:W3CDTF">2024-11-07T22:55:00Z</dcterms:modified>
</cp:coreProperties>
</file>