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3C335" w14:textId="54D320A9" w:rsidR="00666E7B" w:rsidRDefault="00486D67">
      <w:pPr>
        <w:spacing w:after="0" w:line="275" w:lineRule="auto"/>
        <w:ind w:left="0" w:firstLine="0"/>
        <w:jc w:val="center"/>
      </w:pPr>
      <w:r>
        <w:rPr>
          <w:b/>
          <w:sz w:val="40"/>
        </w:rPr>
        <w:t xml:space="preserve">DEPARTMENT OF INFECTIOUS DISEASES AND MICROBIOLOGY MPH-PEL 2024 DEGREE CHECKLIST </w:t>
      </w:r>
    </w:p>
    <w:p w14:paraId="4B6486B5" w14:textId="77777777" w:rsidR="00666E7B" w:rsidRDefault="00486D67">
      <w:pPr>
        <w:spacing w:after="0" w:line="259" w:lineRule="auto"/>
        <w:ind w:left="348" w:firstLine="0"/>
        <w:jc w:val="center"/>
      </w:pPr>
      <w:r>
        <w:rPr>
          <w:b/>
        </w:rPr>
        <w:t xml:space="preserve"> </w:t>
      </w:r>
    </w:p>
    <w:p w14:paraId="6A90A3A8" w14:textId="77777777" w:rsidR="00666E7B" w:rsidRDefault="00486D67">
      <w:pPr>
        <w:spacing w:after="97"/>
      </w:pPr>
      <w:r>
        <w:rPr>
          <w:b/>
        </w:rPr>
        <w:t>Student Name &amp; PS #</w:t>
      </w:r>
      <w:r>
        <w:t xml:space="preserve">: ____________________________________        </w:t>
      </w:r>
      <w:r>
        <w:rPr>
          <w:b/>
        </w:rPr>
        <w:t>Advisor</w:t>
      </w:r>
      <w:r>
        <w:t xml:space="preserve">: ________________________  </w:t>
      </w:r>
    </w:p>
    <w:p w14:paraId="49E35AB8" w14:textId="77777777" w:rsidR="00666E7B" w:rsidRDefault="00486D67">
      <w:pPr>
        <w:spacing w:after="3" w:line="259" w:lineRule="auto"/>
        <w:ind w:left="271" w:firstLine="0"/>
      </w:pPr>
      <w:r>
        <w:t xml:space="preserve"> </w:t>
      </w:r>
      <w:r>
        <w:tab/>
        <w:t xml:space="preserve"> </w:t>
      </w:r>
    </w:p>
    <w:p w14:paraId="321C13E5" w14:textId="77777777" w:rsidR="00666E7B" w:rsidRDefault="00486D67">
      <w:pPr>
        <w:spacing w:after="0" w:line="259" w:lineRule="auto"/>
        <w:ind w:left="266"/>
      </w:pPr>
      <w:r>
        <w:rPr>
          <w:b/>
          <w:u w:val="single" w:color="000000"/>
        </w:rPr>
        <w:t>REQUIRED CREDITS</w:t>
      </w:r>
      <w:r>
        <w:t xml:space="preserve">  42 credits </w:t>
      </w:r>
      <w:r>
        <w:rPr>
          <w:i/>
        </w:rPr>
        <w:t xml:space="preserve">(Total credits from required courses and electives) </w:t>
      </w:r>
      <w:r>
        <w:t xml:space="preserve"> </w:t>
      </w:r>
    </w:p>
    <w:p w14:paraId="7A3403DE" w14:textId="77777777" w:rsidR="00666E7B" w:rsidRDefault="00486D67">
      <w:pPr>
        <w:ind w:left="1813"/>
      </w:pPr>
      <w:r>
        <w:rPr>
          <w:b/>
          <w:color w:val="FF0000"/>
        </w:rPr>
        <w:t>Note</w:t>
      </w:r>
      <w:r>
        <w:rPr>
          <w:color w:val="FF0000"/>
        </w:rPr>
        <w:t>:</w:t>
      </w:r>
      <w:r>
        <w:t xml:space="preserve">  Students cannot register for more than 15 credits in a semester. </w:t>
      </w:r>
    </w:p>
    <w:p w14:paraId="2FEB2DA1" w14:textId="65EF60D5" w:rsidR="00486D67" w:rsidRPr="00486D67" w:rsidRDefault="00486D67" w:rsidP="00486D67">
      <w:pPr>
        <w:spacing w:after="0" w:line="259" w:lineRule="auto"/>
        <w:ind w:left="271" w:firstLine="0"/>
      </w:pPr>
    </w:p>
    <w:p w14:paraId="6C026FE4" w14:textId="6C423C52" w:rsidR="00666E7B" w:rsidRDefault="00486D67" w:rsidP="00486D67">
      <w:pPr>
        <w:spacing w:after="0" w:line="259" w:lineRule="auto"/>
        <w:ind w:left="271" w:firstLine="0"/>
      </w:pPr>
      <w:r>
        <w:rPr>
          <w:b/>
          <w:u w:val="single" w:color="000000"/>
        </w:rPr>
        <w:t>REQUIRED COURSES</w:t>
      </w:r>
      <w:r>
        <w:rPr>
          <w:b/>
        </w:rPr>
        <w:t xml:space="preserve"> </w:t>
      </w:r>
      <w:r>
        <w:rPr>
          <w:i/>
        </w:rPr>
        <w:t xml:space="preserve">(consult student handbook to view the suggested sequence of courses) </w:t>
      </w:r>
    </w:p>
    <w:tbl>
      <w:tblPr>
        <w:tblStyle w:val="TableGrid"/>
        <w:tblW w:w="10608" w:type="dxa"/>
        <w:tblInd w:w="283" w:type="dxa"/>
        <w:tblCellMar>
          <w:top w:w="4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863"/>
        <w:gridCol w:w="1915"/>
        <w:gridCol w:w="5311"/>
        <w:gridCol w:w="1171"/>
        <w:gridCol w:w="1348"/>
      </w:tblGrid>
      <w:tr w:rsidR="00666E7B" w14:paraId="7347F3D1" w14:textId="77777777">
        <w:trPr>
          <w:trHeight w:val="526"/>
        </w:trPr>
        <w:tc>
          <w:tcPr>
            <w:tcW w:w="86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348B7F4E" w14:textId="77777777" w:rsidR="00666E7B" w:rsidRDefault="00486D6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669FA861" w14:textId="77777777" w:rsidR="00666E7B" w:rsidRDefault="00486D67">
            <w:pPr>
              <w:spacing w:after="0" w:line="259" w:lineRule="auto"/>
              <w:ind w:left="4" w:firstLine="0"/>
            </w:pPr>
            <w:r>
              <w:rPr>
                <w:b/>
              </w:rPr>
              <w:t xml:space="preserve"> Course number</w:t>
            </w:r>
            <w:r>
              <w:t xml:space="preserve">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160B714D" w14:textId="77777777" w:rsidR="00666E7B" w:rsidRDefault="00486D67">
            <w:pPr>
              <w:spacing w:after="0" w:line="259" w:lineRule="auto"/>
              <w:ind w:left="1" w:firstLine="0"/>
            </w:pPr>
            <w:r>
              <w:rPr>
                <w:b/>
              </w:rPr>
              <w:t>Course name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50064534" w14:textId="77777777" w:rsidR="00666E7B" w:rsidRDefault="00486D67">
            <w:pPr>
              <w:spacing w:after="0" w:line="259" w:lineRule="auto"/>
              <w:ind w:left="2" w:firstLine="0"/>
            </w:pPr>
            <w:r>
              <w:rPr>
                <w:b/>
              </w:rPr>
              <w:t>Credits</w:t>
            </w:r>
            <w: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1B99B881" w14:textId="77777777" w:rsidR="00666E7B" w:rsidRDefault="00486D6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Grade </w:t>
            </w:r>
          </w:p>
        </w:tc>
      </w:tr>
      <w:tr w:rsidR="00666E7B" w14:paraId="20334B6C" w14:textId="77777777">
        <w:trPr>
          <w:trHeight w:val="498"/>
        </w:trPr>
        <w:tc>
          <w:tcPr>
            <w:tcW w:w="8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199A7" w14:textId="77777777" w:rsidR="00666E7B" w:rsidRDefault="00486D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077E7" w14:textId="77777777" w:rsidR="00666E7B" w:rsidRDefault="00486D67">
            <w:pPr>
              <w:spacing w:after="0" w:line="259" w:lineRule="auto"/>
              <w:ind w:left="4" w:firstLine="0"/>
            </w:pPr>
            <w:r>
              <w:t xml:space="preserve">BCHS 2509 </w:t>
            </w:r>
          </w:p>
        </w:tc>
        <w:tc>
          <w:tcPr>
            <w:tcW w:w="531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4C9C3" w14:textId="77777777" w:rsidR="00666E7B" w:rsidRDefault="00486D67">
            <w:pPr>
              <w:spacing w:after="0" w:line="259" w:lineRule="auto"/>
              <w:ind w:left="1" w:firstLine="0"/>
            </w:pPr>
            <w:r>
              <w:rPr>
                <w:b/>
              </w:rPr>
              <w:t>Social and Behavioral Sciences and Public Health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D0699" w14:textId="77777777" w:rsidR="00666E7B" w:rsidRDefault="00486D67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DD60" w14:textId="77777777" w:rsidR="00666E7B" w:rsidRDefault="00486D67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486D67" w14:paraId="687665D0" w14:textId="77777777" w:rsidTr="00E71CFC">
        <w:trPr>
          <w:trHeight w:val="404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E133C4" w14:textId="77777777" w:rsidR="00486D67" w:rsidRDefault="00486D67" w:rsidP="00486D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8BE402" w14:textId="392221B4" w:rsidR="00486D67" w:rsidRDefault="00486D67" w:rsidP="00486D67">
            <w:pPr>
              <w:spacing w:after="0" w:line="259" w:lineRule="auto"/>
              <w:ind w:left="4" w:firstLine="0"/>
            </w:pPr>
            <w:r>
              <w:t xml:space="preserve">BIOST 2041 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DB6F9AA" w14:textId="6D73D180" w:rsidR="00486D67" w:rsidRDefault="00486D67" w:rsidP="00486D67">
            <w:pPr>
              <w:spacing w:after="0" w:line="259" w:lineRule="auto"/>
              <w:ind w:left="1" w:firstLine="0"/>
            </w:pPr>
            <w:r>
              <w:rPr>
                <w:b/>
              </w:rPr>
              <w:t>Introduction to Statistical Methods</w:t>
            </w:r>
            <w:r>
              <w:t xml:space="preserve"> </w:t>
            </w:r>
            <w:r w:rsidRPr="00486D67">
              <w:rPr>
                <w:i/>
                <w:iCs/>
                <w:u w:val="single"/>
              </w:rPr>
              <w:t>(preferred)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94DFE6" w14:textId="77777777" w:rsidR="00486D67" w:rsidRDefault="00486D67" w:rsidP="00486D67">
            <w:pPr>
              <w:spacing w:after="160" w:line="259" w:lineRule="auto"/>
              <w:ind w:left="0" w:firstLine="0"/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5E5F2F" w14:textId="77777777" w:rsidR="00486D67" w:rsidRDefault="00486D67" w:rsidP="00486D67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486D67" w14:paraId="121E49C7" w14:textId="77777777">
        <w:trPr>
          <w:trHeight w:val="485"/>
        </w:trPr>
        <w:tc>
          <w:tcPr>
            <w:tcW w:w="8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2CD14E" w14:textId="77777777" w:rsidR="00486D67" w:rsidRDefault="00486D67" w:rsidP="00486D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6650A9" w14:textId="77777777" w:rsidR="00486D67" w:rsidRDefault="00486D67" w:rsidP="00486D67">
            <w:pPr>
              <w:spacing w:after="0" w:line="259" w:lineRule="auto"/>
              <w:ind w:left="4" w:firstLine="0"/>
            </w:pPr>
            <w:r>
              <w:t xml:space="preserve">OR </w:t>
            </w:r>
          </w:p>
        </w:tc>
        <w:tc>
          <w:tcPr>
            <w:tcW w:w="53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314D7F" w14:textId="77777777" w:rsidR="00486D67" w:rsidRDefault="00486D67" w:rsidP="00486D6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  <w:vAlign w:val="center"/>
          </w:tcPr>
          <w:p w14:paraId="3576BC68" w14:textId="77777777" w:rsidR="00486D67" w:rsidRDefault="00486D67" w:rsidP="00486D67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13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726AF42" w14:textId="77777777" w:rsidR="00486D67" w:rsidRDefault="00486D67" w:rsidP="00486D6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486D67" w14:paraId="69692E22" w14:textId="77777777" w:rsidTr="00994640">
        <w:trPr>
          <w:trHeight w:val="554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0FFC1" w14:textId="77777777" w:rsidR="00486D67" w:rsidRDefault="00486D67" w:rsidP="00486D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06C40" w14:textId="4905F511" w:rsidR="00486D67" w:rsidRDefault="00486D67" w:rsidP="00486D67">
            <w:pPr>
              <w:spacing w:after="0" w:line="259" w:lineRule="auto"/>
              <w:ind w:left="4" w:firstLine="0"/>
            </w:pPr>
            <w:r>
              <w:t xml:space="preserve">BIOST 2011 </w:t>
            </w:r>
          </w:p>
        </w:tc>
        <w:tc>
          <w:tcPr>
            <w:tcW w:w="5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5A4A0" w14:textId="04976F7C" w:rsidR="00486D67" w:rsidRDefault="00486D67" w:rsidP="00486D67">
            <w:pPr>
              <w:spacing w:after="0" w:line="259" w:lineRule="auto"/>
              <w:ind w:left="1" w:firstLine="0"/>
            </w:pPr>
            <w:r>
              <w:rPr>
                <w:b/>
              </w:rPr>
              <w:t>Principles of Statistical Reasoning</w:t>
            </w:r>
            <w: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9294BA4" w14:textId="77777777" w:rsidR="00486D67" w:rsidRDefault="00486D67" w:rsidP="00486D67">
            <w:pPr>
              <w:spacing w:after="160" w:line="259" w:lineRule="auto"/>
              <w:ind w:left="0" w:firstLine="0"/>
            </w:pP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7B149" w14:textId="77777777" w:rsidR="00486D67" w:rsidRDefault="00486D67" w:rsidP="00486D6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486D67" w14:paraId="33F7FB5C" w14:textId="77777777">
        <w:trPr>
          <w:trHeight w:val="492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BCEC8" w14:textId="77777777" w:rsidR="00486D67" w:rsidRDefault="00486D67" w:rsidP="00486D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88EDE" w14:textId="77777777" w:rsidR="00486D67" w:rsidRDefault="00486D67" w:rsidP="00486D67">
            <w:pPr>
              <w:spacing w:after="0" w:line="259" w:lineRule="auto"/>
              <w:ind w:left="4" w:firstLine="0"/>
            </w:pPr>
            <w:r>
              <w:t xml:space="preserve">EOH 2013 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DCE09" w14:textId="77777777" w:rsidR="00486D67" w:rsidRDefault="00486D67" w:rsidP="00486D67">
            <w:pPr>
              <w:spacing w:after="0" w:line="259" w:lineRule="auto"/>
              <w:ind w:left="1" w:firstLine="0"/>
            </w:pPr>
            <w:r>
              <w:rPr>
                <w:b/>
              </w:rPr>
              <w:t>Environmental Health and Disease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63BFD" w14:textId="77777777" w:rsidR="00486D67" w:rsidRDefault="00486D67" w:rsidP="00486D67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8112E" w14:textId="77777777" w:rsidR="00486D67" w:rsidRDefault="00486D67" w:rsidP="00486D67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486D67" w14:paraId="5CC7109B" w14:textId="77777777">
        <w:trPr>
          <w:trHeight w:val="487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2D69B" w14:textId="77777777" w:rsidR="00486D67" w:rsidRDefault="00486D67" w:rsidP="00486D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FDE84" w14:textId="77777777" w:rsidR="00486D67" w:rsidRDefault="00486D67" w:rsidP="00486D67">
            <w:pPr>
              <w:spacing w:after="0" w:line="259" w:lineRule="auto"/>
              <w:ind w:left="4" w:firstLine="0"/>
            </w:pPr>
            <w:r>
              <w:t xml:space="preserve">EPIDEM 2110 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81824" w14:textId="77777777" w:rsidR="00486D67" w:rsidRDefault="00486D67" w:rsidP="00486D67">
            <w:pPr>
              <w:spacing w:after="0" w:line="259" w:lineRule="auto"/>
              <w:ind w:left="1" w:firstLine="0"/>
            </w:pPr>
            <w:r>
              <w:rPr>
                <w:b/>
              </w:rPr>
              <w:t>Principles of Epidemiology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2DAAC" w14:textId="77777777" w:rsidR="00486D67" w:rsidRDefault="00486D67" w:rsidP="00486D67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BB7CE" w14:textId="77777777" w:rsidR="00486D67" w:rsidRDefault="00486D67" w:rsidP="00486D67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486D67" w14:paraId="48383BCD" w14:textId="77777777">
        <w:trPr>
          <w:trHeight w:val="49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5020B" w14:textId="77777777" w:rsidR="00486D67" w:rsidRDefault="00486D67" w:rsidP="00486D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C43E1" w14:textId="77777777" w:rsidR="00486D67" w:rsidRDefault="00486D67" w:rsidP="00486D67">
            <w:pPr>
              <w:spacing w:after="0" w:line="259" w:lineRule="auto"/>
              <w:ind w:left="4" w:firstLine="0"/>
            </w:pPr>
            <w:r>
              <w:t xml:space="preserve">HPM 2001 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4C715" w14:textId="77777777" w:rsidR="00486D67" w:rsidRDefault="00486D67" w:rsidP="00486D67">
            <w:pPr>
              <w:spacing w:after="0" w:line="259" w:lineRule="auto"/>
              <w:ind w:left="1" w:firstLine="0"/>
            </w:pPr>
            <w:r>
              <w:rPr>
                <w:b/>
              </w:rPr>
              <w:t>Health Policy and Management in Public Health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6613E" w14:textId="77777777" w:rsidR="00486D67" w:rsidRDefault="00486D67" w:rsidP="00486D67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D8807" w14:textId="77777777" w:rsidR="00486D67" w:rsidRDefault="00486D67" w:rsidP="00486D67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486D67" w14:paraId="0DD229AA" w14:textId="77777777">
        <w:trPr>
          <w:trHeight w:val="487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AF759" w14:textId="77777777" w:rsidR="00486D67" w:rsidRDefault="00486D67" w:rsidP="00486D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FDCF0" w14:textId="77777777" w:rsidR="00486D67" w:rsidRDefault="00486D67" w:rsidP="00486D67">
            <w:pPr>
              <w:spacing w:after="0" w:line="259" w:lineRule="auto"/>
              <w:ind w:left="4" w:firstLine="0"/>
            </w:pPr>
            <w:r>
              <w:t xml:space="preserve">PUBHLT 2022 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BA13B" w14:textId="77777777" w:rsidR="00486D67" w:rsidRDefault="00486D67" w:rsidP="00486D6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The Dean's Public Health Grand Rounds </w:t>
            </w:r>
            <w:r>
              <w:rPr>
                <w:i/>
              </w:rPr>
              <w:t>(two terms)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51731" w14:textId="77777777" w:rsidR="00486D67" w:rsidRDefault="00486D67" w:rsidP="00486D67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>0</w:t>
            </w:r>
            <w: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7ACF0" w14:textId="77777777" w:rsidR="00486D67" w:rsidRDefault="00486D67" w:rsidP="00486D67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486D67" w14:paraId="0E52F507" w14:textId="77777777">
        <w:trPr>
          <w:trHeight w:val="49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51441" w14:textId="77777777" w:rsidR="00486D67" w:rsidRDefault="00486D67" w:rsidP="00486D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6F5FA" w14:textId="77777777" w:rsidR="00486D67" w:rsidRDefault="00486D67" w:rsidP="00486D67">
            <w:pPr>
              <w:spacing w:after="0" w:line="259" w:lineRule="auto"/>
              <w:ind w:left="4" w:firstLine="0"/>
            </w:pPr>
            <w:r>
              <w:t xml:space="preserve">PUBHLT 2022 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75508" w14:textId="77777777" w:rsidR="00486D67" w:rsidRDefault="00486D67" w:rsidP="00486D6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The Dean's Public Health Grand Rounds </w:t>
            </w:r>
            <w:r>
              <w:rPr>
                <w:i/>
              </w:rPr>
              <w:t>(two terms)</w:t>
            </w:r>
            <w:r>
              <w:rPr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5EC40" w14:textId="77777777" w:rsidR="00486D67" w:rsidRDefault="00486D67" w:rsidP="00486D67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 xml:space="preserve">0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50CA5" w14:textId="77777777" w:rsidR="00486D67" w:rsidRDefault="00486D67" w:rsidP="00486D67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486D67" w14:paraId="2948AA9D" w14:textId="77777777">
        <w:trPr>
          <w:trHeight w:val="49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5D96F" w14:textId="77777777" w:rsidR="00486D67" w:rsidRDefault="00486D67" w:rsidP="00486D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3270E" w14:textId="77777777" w:rsidR="00486D67" w:rsidRDefault="00486D67" w:rsidP="00486D67">
            <w:pPr>
              <w:spacing w:after="0" w:line="259" w:lineRule="auto"/>
              <w:ind w:left="4" w:firstLine="0"/>
            </w:pPr>
            <w:r>
              <w:t xml:space="preserve">PUBHLT 2033 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E129C" w14:textId="77777777" w:rsidR="00486D67" w:rsidRDefault="00486D67" w:rsidP="00486D67">
            <w:pPr>
              <w:spacing w:after="0" w:line="259" w:lineRule="auto"/>
              <w:ind w:left="1" w:firstLine="0"/>
            </w:pPr>
            <w:r>
              <w:rPr>
                <w:b/>
              </w:rPr>
              <w:t>Foundations in Public Health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CD24D" w14:textId="77777777" w:rsidR="00486D67" w:rsidRDefault="00486D67" w:rsidP="00486D67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C8F77" w14:textId="77777777" w:rsidR="00486D67" w:rsidRDefault="00486D67" w:rsidP="00486D67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486D67" w14:paraId="12310D9D" w14:textId="77777777">
        <w:trPr>
          <w:trHeight w:val="49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60F77" w14:textId="77777777" w:rsidR="00486D67" w:rsidRDefault="00486D67" w:rsidP="00486D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C3E8B" w14:textId="77777777" w:rsidR="00486D67" w:rsidRDefault="00486D67" w:rsidP="00486D67">
            <w:pPr>
              <w:spacing w:after="0" w:line="259" w:lineRule="auto"/>
              <w:ind w:left="4" w:firstLine="0"/>
            </w:pPr>
            <w:r>
              <w:t xml:space="preserve">PUBHLT 2034 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82D11" w14:textId="77777777" w:rsidR="00486D67" w:rsidRDefault="00486D67" w:rsidP="00486D67">
            <w:pPr>
              <w:spacing w:after="0" w:line="259" w:lineRule="auto"/>
              <w:ind w:left="1" w:firstLine="0"/>
            </w:pPr>
            <w:r>
              <w:rPr>
                <w:b/>
              </w:rPr>
              <w:t>Public Health Communications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5C575" w14:textId="77777777" w:rsidR="00486D67" w:rsidRDefault="00486D67" w:rsidP="00486D67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0300" w14:textId="77777777" w:rsidR="00486D67" w:rsidRDefault="00486D67" w:rsidP="00486D67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486D67" w14:paraId="4C68C8C1" w14:textId="77777777">
        <w:trPr>
          <w:trHeight w:val="487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4081D" w14:textId="77777777" w:rsidR="00486D67" w:rsidRDefault="00486D67" w:rsidP="00486D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836B3" w14:textId="77777777" w:rsidR="00486D67" w:rsidRDefault="00486D67" w:rsidP="00486D67">
            <w:pPr>
              <w:spacing w:after="0" w:line="259" w:lineRule="auto"/>
              <w:ind w:left="4" w:firstLine="0"/>
            </w:pPr>
            <w:r>
              <w:t xml:space="preserve">PUBHLT 2035 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735BC" w14:textId="77777777" w:rsidR="00486D67" w:rsidRDefault="00486D67" w:rsidP="00486D67">
            <w:pPr>
              <w:spacing w:after="0" w:line="259" w:lineRule="auto"/>
              <w:ind w:left="1" w:firstLine="0"/>
            </w:pPr>
            <w:r>
              <w:rPr>
                <w:b/>
              </w:rPr>
              <w:t>Applications in Public Health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55CCA" w14:textId="77777777" w:rsidR="00486D67" w:rsidRDefault="00486D67" w:rsidP="00486D67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59602" w14:textId="77777777" w:rsidR="00486D67" w:rsidRDefault="00486D67" w:rsidP="00486D67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486D67" w14:paraId="02A19B3B" w14:textId="77777777">
        <w:trPr>
          <w:trHeight w:val="49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A8208" w14:textId="77777777" w:rsidR="00486D67" w:rsidRDefault="00486D67" w:rsidP="00486D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B58A7" w14:textId="77777777" w:rsidR="00486D67" w:rsidRDefault="00486D67" w:rsidP="00486D67">
            <w:pPr>
              <w:spacing w:after="0" w:line="259" w:lineRule="auto"/>
              <w:ind w:left="4" w:firstLine="0"/>
            </w:pPr>
            <w:r>
              <w:t xml:space="preserve">IDM 2007 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4E04D" w14:textId="77777777" w:rsidR="00486D67" w:rsidRDefault="00486D67" w:rsidP="00486D67">
            <w:pPr>
              <w:spacing w:after="0" w:line="259" w:lineRule="auto"/>
              <w:ind w:left="1" w:firstLine="0"/>
            </w:pPr>
            <w:r>
              <w:rPr>
                <w:b/>
              </w:rPr>
              <w:t>Public Health Communicable Disease Practicum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DB774" w14:textId="77777777" w:rsidR="00486D67" w:rsidRDefault="00486D67" w:rsidP="00486D67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38993" w14:textId="77777777" w:rsidR="00486D67" w:rsidRDefault="00486D67" w:rsidP="00486D67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486D67" w14:paraId="0FDC4F20" w14:textId="77777777">
        <w:trPr>
          <w:trHeight w:val="487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CDD36" w14:textId="77777777" w:rsidR="00486D67" w:rsidRDefault="00486D67" w:rsidP="00486D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F0BA1" w14:textId="77777777" w:rsidR="00486D67" w:rsidRDefault="00486D67" w:rsidP="00486D67">
            <w:pPr>
              <w:spacing w:after="0" w:line="259" w:lineRule="auto"/>
              <w:ind w:left="4" w:firstLine="0"/>
            </w:pPr>
            <w:r>
              <w:t xml:space="preserve">IDM 2021 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DF400" w14:textId="77777777" w:rsidR="00486D67" w:rsidRDefault="00486D67" w:rsidP="00486D67">
            <w:pPr>
              <w:spacing w:after="0" w:line="259" w:lineRule="auto"/>
              <w:ind w:left="1" w:firstLine="0"/>
            </w:pPr>
            <w:r>
              <w:rPr>
                <w:b/>
              </w:rPr>
              <w:t>Special Studies in Microbiology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66A65" w14:textId="77777777" w:rsidR="00486D67" w:rsidRDefault="00486D67" w:rsidP="00486D67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C844C" w14:textId="77777777" w:rsidR="00486D67" w:rsidRDefault="00486D67" w:rsidP="00486D67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486D67" w14:paraId="595C6983" w14:textId="77777777">
        <w:trPr>
          <w:trHeight w:val="49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4273D" w14:textId="77777777" w:rsidR="00486D67" w:rsidRDefault="00486D67" w:rsidP="00486D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213DF" w14:textId="77777777" w:rsidR="00486D67" w:rsidRDefault="00486D67" w:rsidP="00486D67">
            <w:pPr>
              <w:spacing w:after="0" w:line="259" w:lineRule="auto"/>
              <w:ind w:left="4" w:firstLine="0"/>
            </w:pPr>
            <w:r>
              <w:t xml:space="preserve">IDM 2003 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11B24" w14:textId="77777777" w:rsidR="00486D67" w:rsidRDefault="00486D67" w:rsidP="00486D6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Host Response to Microbial Infection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B18B6" w14:textId="77777777" w:rsidR="00486D67" w:rsidRDefault="00486D67" w:rsidP="00486D67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 xml:space="preserve">2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FAF80" w14:textId="77777777" w:rsidR="00486D67" w:rsidRDefault="00486D67" w:rsidP="00486D67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486D67" w14:paraId="76D61531" w14:textId="77777777">
        <w:trPr>
          <w:trHeight w:val="487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8A047" w14:textId="77777777" w:rsidR="00486D67" w:rsidRDefault="00486D67" w:rsidP="00486D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9ADE5" w14:textId="77777777" w:rsidR="00486D67" w:rsidRDefault="00486D67" w:rsidP="00486D67">
            <w:pPr>
              <w:spacing w:after="0" w:line="259" w:lineRule="auto"/>
              <w:ind w:left="4" w:firstLine="0"/>
            </w:pPr>
            <w:r>
              <w:t xml:space="preserve">IDM 2004 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0E575" w14:textId="77777777" w:rsidR="00486D67" w:rsidRDefault="00486D67" w:rsidP="00486D6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Viral Pathogenesis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FAD58" w14:textId="77777777" w:rsidR="00486D67" w:rsidRDefault="00486D67" w:rsidP="00486D67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 xml:space="preserve">2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9F2D8" w14:textId="77777777" w:rsidR="00486D67" w:rsidRDefault="00486D67" w:rsidP="00486D67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486D67" w14:paraId="49A5E215" w14:textId="77777777">
        <w:trPr>
          <w:trHeight w:val="49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7F902" w14:textId="77777777" w:rsidR="00486D67" w:rsidRDefault="00486D67" w:rsidP="00486D67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86D1B" w14:textId="77777777" w:rsidR="00486D67" w:rsidRDefault="00486D67" w:rsidP="00486D67">
            <w:pPr>
              <w:spacing w:after="0" w:line="259" w:lineRule="auto"/>
              <w:ind w:left="4" w:firstLine="0"/>
            </w:pPr>
            <w:r>
              <w:rPr>
                <w:i/>
              </w:rPr>
              <w:t>IDM 2010</w:t>
            </w:r>
            <w:r>
              <w:t xml:space="preserve"> 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EAB88" w14:textId="77777777" w:rsidR="00486D67" w:rsidRDefault="00486D67" w:rsidP="00486D67">
            <w:pPr>
              <w:spacing w:after="0" w:line="259" w:lineRule="auto"/>
              <w:ind w:left="1" w:firstLine="0"/>
            </w:pPr>
            <w:r>
              <w:rPr>
                <w:b/>
                <w:i/>
              </w:rPr>
              <w:t>Pathogen Biology</w:t>
            </w:r>
            <w:r>
              <w:rPr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74AAA" w14:textId="77777777" w:rsidR="00486D67" w:rsidRDefault="00486D67" w:rsidP="00486D67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  <w:i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80F76" w14:textId="77777777" w:rsidR="00486D67" w:rsidRDefault="00486D67" w:rsidP="00486D67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486D67" w14:paraId="502E081E" w14:textId="77777777">
        <w:trPr>
          <w:trHeight w:val="487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F0CA7" w14:textId="77777777" w:rsidR="00486D67" w:rsidRDefault="00486D67" w:rsidP="00486D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55862" w14:textId="77777777" w:rsidR="00486D67" w:rsidRDefault="00486D67" w:rsidP="00486D67">
            <w:pPr>
              <w:spacing w:after="0" w:line="259" w:lineRule="auto"/>
              <w:ind w:left="4" w:firstLine="0"/>
            </w:pPr>
            <w:r>
              <w:t xml:space="preserve">IDM 2025 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C68DC" w14:textId="77777777" w:rsidR="00486D67" w:rsidRDefault="00486D67" w:rsidP="00486D6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Microbiology Seminar (2 terms)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FC823" w14:textId="77777777" w:rsidR="00486D67" w:rsidRDefault="00486D67" w:rsidP="00486D67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 xml:space="preserve">1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DEF9C" w14:textId="77777777" w:rsidR="00486D67" w:rsidRDefault="00486D67" w:rsidP="00486D67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486D67" w14:paraId="3685BF12" w14:textId="77777777">
        <w:trPr>
          <w:trHeight w:val="494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0FA3594" w14:textId="77777777" w:rsidR="00486D67" w:rsidRDefault="00486D67" w:rsidP="00486D67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9E61799" w14:textId="77777777" w:rsidR="00486D67" w:rsidRDefault="00486D67" w:rsidP="00486D67">
            <w:pPr>
              <w:spacing w:after="0" w:line="259" w:lineRule="auto"/>
              <w:ind w:left="4" w:firstLine="0"/>
            </w:pPr>
            <w:r>
              <w:t xml:space="preserve">IDM 2025 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B24488F" w14:textId="77777777" w:rsidR="00486D67" w:rsidRDefault="00486D67" w:rsidP="00486D6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Microbiology Seminar (2 terms)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A007913" w14:textId="77777777" w:rsidR="00486D67" w:rsidRDefault="00486D67" w:rsidP="00486D67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 xml:space="preserve">1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F31DA04" w14:textId="77777777" w:rsidR="00486D67" w:rsidRDefault="00486D67" w:rsidP="00486D67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486D67" w14:paraId="656C949C" w14:textId="77777777">
        <w:trPr>
          <w:trHeight w:val="494"/>
        </w:trPr>
        <w:tc>
          <w:tcPr>
            <w:tcW w:w="8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FD381" w14:textId="77777777" w:rsidR="00486D67" w:rsidRDefault="00486D67" w:rsidP="00486D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1DE05" w14:textId="77777777" w:rsidR="00486D67" w:rsidRDefault="00486D67" w:rsidP="00486D67">
            <w:pPr>
              <w:spacing w:after="0" w:line="259" w:lineRule="auto"/>
              <w:ind w:left="4" w:firstLine="0"/>
            </w:pPr>
            <w:r>
              <w:t xml:space="preserve">IDM 2161 </w:t>
            </w:r>
          </w:p>
        </w:tc>
        <w:tc>
          <w:tcPr>
            <w:tcW w:w="531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F3DB4" w14:textId="77777777" w:rsidR="00486D67" w:rsidRDefault="00486D67" w:rsidP="00486D6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Methods of Infectious Disease Epidemiology 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F2511" w14:textId="77777777" w:rsidR="00486D67" w:rsidRDefault="00486D67" w:rsidP="00486D67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 xml:space="preserve">1 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DCEA0" w14:textId="77777777" w:rsidR="00486D67" w:rsidRDefault="00486D67" w:rsidP="00486D67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486D67" w14:paraId="78C16558" w14:textId="77777777">
        <w:trPr>
          <w:trHeight w:val="492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18DFF43" w14:textId="77777777" w:rsidR="00486D67" w:rsidRDefault="00486D67" w:rsidP="00486D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F8677F9" w14:textId="77777777" w:rsidR="00486D67" w:rsidRDefault="00486D67" w:rsidP="00486D67">
            <w:pPr>
              <w:spacing w:after="0" w:line="259" w:lineRule="auto"/>
              <w:ind w:left="4" w:firstLine="0"/>
            </w:pPr>
            <w:r>
              <w:t xml:space="preserve">Electives 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4B53BA3" w14:textId="77777777" w:rsidR="00486D67" w:rsidRDefault="00486D67" w:rsidP="00486D6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7BDAE30" w14:textId="77777777" w:rsidR="00486D67" w:rsidRDefault="00486D67" w:rsidP="00486D67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 xml:space="preserve">6 credits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2D03657" w14:textId="77777777" w:rsidR="00486D67" w:rsidRDefault="00486D67" w:rsidP="00486D67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</w:tbl>
    <w:p w14:paraId="2E59D496" w14:textId="77777777" w:rsidR="00666E7B" w:rsidRDefault="00486D67">
      <w:pPr>
        <w:spacing w:after="0" w:line="249" w:lineRule="auto"/>
        <w:ind w:left="2335" w:hanging="17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7C3FAB0" wp14:editId="3475215B">
                <wp:simplePos x="0" y="0"/>
                <wp:positionH relativeFrom="column">
                  <wp:posOffset>370332</wp:posOffset>
                </wp:positionH>
                <wp:positionV relativeFrom="paragraph">
                  <wp:posOffset>-27431</wp:posOffset>
                </wp:positionV>
                <wp:extent cx="6461506" cy="341376"/>
                <wp:effectExtent l="0" t="0" r="0" b="0"/>
                <wp:wrapNone/>
                <wp:docPr id="7762" name="Group 7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1506" cy="341376"/>
                          <a:chOff x="0" y="0"/>
                          <a:chExt cx="6461506" cy="341376"/>
                        </a:xfrm>
                      </wpg:grpSpPr>
                      <wps:wsp>
                        <wps:cNvPr id="10144" name="Shape 10144"/>
                        <wps:cNvSpPr/>
                        <wps:spPr>
                          <a:xfrm>
                            <a:off x="0" y="0"/>
                            <a:ext cx="646150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506" h="170688">
                                <a:moveTo>
                                  <a:pt x="0" y="0"/>
                                </a:moveTo>
                                <a:lnTo>
                                  <a:pt x="6461506" y="0"/>
                                </a:lnTo>
                                <a:lnTo>
                                  <a:pt x="6461506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5" name="Shape 10145"/>
                        <wps:cNvSpPr/>
                        <wps:spPr>
                          <a:xfrm>
                            <a:off x="1115822" y="170688"/>
                            <a:ext cx="419646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461" h="170688">
                                <a:moveTo>
                                  <a:pt x="0" y="0"/>
                                </a:moveTo>
                                <a:lnTo>
                                  <a:pt x="4196461" y="0"/>
                                </a:lnTo>
                                <a:lnTo>
                                  <a:pt x="4196461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62" style="width:508.78pt;height:26.88pt;position:absolute;z-index:-2147483645;mso-position-horizontal-relative:text;mso-position-horizontal:absolute;margin-left:29.16pt;mso-position-vertical-relative:text;margin-top:-2.15997pt;" coordsize="64615,3413">
                <v:shape id="Shape 10146" style="position:absolute;width:64615;height:1706;left:0;top:0;" coordsize="6461506,170688" path="m0,0l6461506,0l6461506,170688l0,170688l0,0">
                  <v:stroke weight="0pt" endcap="flat" joinstyle="miter" miterlimit="10" on="false" color="#000000" opacity="0"/>
                  <v:fill on="true" color="#ffff00"/>
                </v:shape>
                <v:shape id="Shape 10147" style="position:absolute;width:41964;height:1706;left:11158;top:1706;" coordsize="4196461,170688" path="m0,0l4196461,0l4196461,170688l0,170688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 xml:space="preserve">If a “C” is earned, the SPH EPCC strongly recommends the student retake the course. The student </w:t>
      </w:r>
      <w:r>
        <w:rPr>
          <w:b/>
          <w:u w:val="single" w:color="000000"/>
        </w:rPr>
        <w:t>must</w:t>
      </w:r>
      <w:r>
        <w:t xml:space="preserve"> retake the course if a “D” or “F” is earned. A 3.0 cumulative GPA must be maintained. </w:t>
      </w:r>
    </w:p>
    <w:p w14:paraId="473D3C75" w14:textId="77777777" w:rsidR="00666E7B" w:rsidRDefault="00486D67">
      <w:pPr>
        <w:spacing w:after="0" w:line="259" w:lineRule="auto"/>
        <w:ind w:left="348" w:firstLine="0"/>
        <w:jc w:val="center"/>
      </w:pPr>
      <w:r>
        <w:rPr>
          <w:i/>
        </w:rPr>
        <w:t xml:space="preserve"> </w:t>
      </w:r>
    </w:p>
    <w:p w14:paraId="134536AA" w14:textId="77777777" w:rsidR="00666E7B" w:rsidRDefault="00486D67">
      <w:pPr>
        <w:spacing w:after="0" w:line="259" w:lineRule="auto"/>
        <w:ind w:left="271" w:firstLine="0"/>
      </w:pPr>
      <w:r>
        <w:rPr>
          <w:b/>
        </w:rPr>
        <w:t xml:space="preserve"> </w:t>
      </w:r>
    </w:p>
    <w:p w14:paraId="614EC949" w14:textId="77777777" w:rsidR="00666E7B" w:rsidRDefault="00486D67">
      <w:pPr>
        <w:spacing w:after="0" w:line="259" w:lineRule="auto"/>
        <w:ind w:left="281"/>
      </w:pPr>
      <w:r>
        <w:rPr>
          <w:b/>
          <w:u w:val="single" w:color="000000"/>
        </w:rPr>
        <w:t>ELECTIVES</w:t>
      </w:r>
      <w:r>
        <w:t xml:space="preserve"> </w:t>
      </w:r>
      <w:r>
        <w:rPr>
          <w:b/>
        </w:rPr>
        <w:t>(6 credits required)</w:t>
      </w:r>
      <w:r>
        <w:t xml:space="preserve"> </w:t>
      </w:r>
    </w:p>
    <w:p w14:paraId="268CD1D5" w14:textId="77777777" w:rsidR="00666E7B" w:rsidRDefault="00486D67">
      <w:pPr>
        <w:tabs>
          <w:tab w:val="center" w:pos="1344"/>
          <w:tab w:val="center" w:pos="6026"/>
          <w:tab w:val="center" w:pos="10151"/>
        </w:tabs>
        <w:spacing w:after="41"/>
        <w:ind w:left="0" w:firstLine="0"/>
      </w:pPr>
      <w:r>
        <w:tab/>
        <w:t xml:space="preserve">COURSE # ___________ </w:t>
      </w:r>
      <w:r>
        <w:tab/>
        <w:t xml:space="preserve">Course Title ____________________________________      Credits ____ </w:t>
      </w:r>
      <w:r>
        <w:tab/>
        <w:t xml:space="preserve">Grade ____ </w:t>
      </w:r>
    </w:p>
    <w:p w14:paraId="035AA9D4" w14:textId="77777777" w:rsidR="00666E7B" w:rsidRDefault="00486D67">
      <w:pPr>
        <w:tabs>
          <w:tab w:val="center" w:pos="1344"/>
          <w:tab w:val="center" w:pos="6027"/>
          <w:tab w:val="center" w:pos="10151"/>
        </w:tabs>
        <w:spacing w:after="43"/>
        <w:ind w:left="0" w:firstLine="0"/>
      </w:pPr>
      <w:r>
        <w:tab/>
        <w:t xml:space="preserve">COURSE # ___________ </w:t>
      </w:r>
      <w:r>
        <w:tab/>
        <w:t xml:space="preserve">Course Title ____________________________________      Credits ____ </w:t>
      </w:r>
      <w:r>
        <w:tab/>
        <w:t xml:space="preserve">Grade ____ </w:t>
      </w:r>
    </w:p>
    <w:p w14:paraId="4831EE80" w14:textId="77777777" w:rsidR="00666E7B" w:rsidRDefault="00486D67">
      <w:pPr>
        <w:tabs>
          <w:tab w:val="center" w:pos="1344"/>
          <w:tab w:val="center" w:pos="6028"/>
          <w:tab w:val="center" w:pos="10151"/>
        </w:tabs>
        <w:ind w:left="0" w:firstLine="0"/>
      </w:pPr>
      <w:r>
        <w:tab/>
        <w:t xml:space="preserve">COURSE # ___________ </w:t>
      </w:r>
      <w:r>
        <w:tab/>
        <w:t xml:space="preserve">Course Title ____________________________________      Credits ____ </w:t>
      </w:r>
      <w:r>
        <w:tab/>
        <w:t>Grade ____</w:t>
      </w:r>
    </w:p>
    <w:p w14:paraId="3E977F17" w14:textId="77777777" w:rsidR="00666E7B" w:rsidRDefault="00486D67">
      <w:pPr>
        <w:spacing w:after="16" w:line="259" w:lineRule="auto"/>
        <w:ind w:left="271" w:firstLine="0"/>
      </w:pPr>
      <w:r>
        <w:t xml:space="preserve"> </w:t>
      </w:r>
    </w:p>
    <w:p w14:paraId="54F35FFC" w14:textId="77777777" w:rsidR="00666E7B" w:rsidRDefault="00486D67">
      <w:pPr>
        <w:spacing w:after="0" w:line="259" w:lineRule="auto"/>
        <w:ind w:left="271" w:firstLine="0"/>
      </w:pPr>
      <w:r>
        <w:rPr>
          <w:b/>
          <w:u w:val="single" w:color="000000"/>
        </w:rPr>
        <w:t>REQUIRED EVENTS</w:t>
      </w:r>
      <w:r>
        <w:rPr>
          <w:b/>
        </w:rPr>
        <w:t xml:space="preserve"> </w:t>
      </w:r>
    </w:p>
    <w:p w14:paraId="17B61D18" w14:textId="77777777" w:rsidR="00666E7B" w:rsidRDefault="00486D67">
      <w:pPr>
        <w:spacing w:after="0" w:line="259" w:lineRule="auto"/>
        <w:ind w:left="-5"/>
      </w:pPr>
      <w:r>
        <w:rPr>
          <w:b/>
        </w:rPr>
        <w:t xml:space="preserve">     Poster presentation at Fall IDM Research Day</w:t>
      </w:r>
      <w:r>
        <w:t xml:space="preserve">  </w:t>
      </w:r>
    </w:p>
    <w:p w14:paraId="4086CD54" w14:textId="77777777" w:rsidR="00666E7B" w:rsidRDefault="00486D67">
      <w:pPr>
        <w:pStyle w:val="Heading1"/>
        <w:spacing w:after="107"/>
      </w:pPr>
      <w:r>
        <w:t xml:space="preserve">      All except 1</w:t>
      </w:r>
      <w:r>
        <w:rPr>
          <w:vertAlign w:val="superscript"/>
        </w:rPr>
        <w:t>st</w:t>
      </w:r>
      <w:r>
        <w:t xml:space="preserve"> year students</w:t>
      </w:r>
      <w:r>
        <w:rPr>
          <w:b w:val="0"/>
          <w:i w:val="0"/>
        </w:rPr>
        <w:t xml:space="preserve"> </w:t>
      </w:r>
    </w:p>
    <w:p w14:paraId="0E7FDE6B" w14:textId="77777777" w:rsidR="00666E7B" w:rsidRDefault="00486D67">
      <w:pPr>
        <w:numPr>
          <w:ilvl w:val="0"/>
          <w:numId w:val="1"/>
        </w:numPr>
        <w:spacing w:after="53"/>
        <w:ind w:left="976" w:hanging="360"/>
      </w:pPr>
      <w:r>
        <w:t xml:space="preserve">Year 2  </w:t>
      </w:r>
      <w:r>
        <w:tab/>
        <w:t xml:space="preserve"> </w:t>
      </w:r>
    </w:p>
    <w:p w14:paraId="5A846C9C" w14:textId="77777777" w:rsidR="00666E7B" w:rsidRDefault="00486D67">
      <w:pPr>
        <w:numPr>
          <w:ilvl w:val="0"/>
          <w:numId w:val="1"/>
        </w:numPr>
        <w:spacing w:after="51"/>
        <w:ind w:left="976" w:hanging="360"/>
      </w:pPr>
      <w:r>
        <w:t xml:space="preserve">Year 3 (if applicable) </w:t>
      </w:r>
    </w:p>
    <w:p w14:paraId="2547904A" w14:textId="77777777" w:rsidR="00666E7B" w:rsidRDefault="00486D67">
      <w:pPr>
        <w:numPr>
          <w:ilvl w:val="0"/>
          <w:numId w:val="1"/>
        </w:numPr>
        <w:ind w:left="976" w:hanging="360"/>
      </w:pPr>
      <w:r>
        <w:t xml:space="preserve">Year 4 (if applicable)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57724C6" w14:textId="77777777" w:rsidR="00666E7B" w:rsidRDefault="00486D67">
      <w:pPr>
        <w:spacing w:after="17" w:line="259" w:lineRule="auto"/>
        <w:ind w:left="0" w:firstLine="0"/>
      </w:pPr>
      <w:r>
        <w:rPr>
          <w:b/>
        </w:rPr>
        <w:t xml:space="preserve"> </w:t>
      </w:r>
    </w:p>
    <w:p w14:paraId="06CA9B1F" w14:textId="77777777" w:rsidR="00666E7B" w:rsidRDefault="00486D67">
      <w:pPr>
        <w:spacing w:after="0" w:line="259" w:lineRule="auto"/>
        <w:ind w:left="266"/>
      </w:pPr>
      <w:r>
        <w:rPr>
          <w:b/>
          <w:u w:val="single" w:color="000000"/>
        </w:rPr>
        <w:t>PRACTICUM</w:t>
      </w:r>
      <w:r>
        <w:rPr>
          <w:b/>
        </w:rPr>
        <w:t xml:space="preserve"> </w:t>
      </w:r>
      <w:r>
        <w:rPr>
          <w:i/>
        </w:rPr>
        <w:t>(consult</w:t>
      </w:r>
      <w:r>
        <w:t xml:space="preserve"> </w:t>
      </w:r>
      <w:r>
        <w:rPr>
          <w:i/>
        </w:rPr>
        <w:t>student handbook</w:t>
      </w:r>
      <w:r>
        <w:rPr>
          <w:i/>
          <w:color w:val="0000FF"/>
          <w:u w:val="single" w:color="0000FF"/>
        </w:rPr>
        <w:t xml:space="preserve"> </w:t>
      </w:r>
      <w:r>
        <w:rPr>
          <w:i/>
        </w:rPr>
        <w:t>for practicum requirements)</w:t>
      </w:r>
      <w:r>
        <w:t xml:space="preserve"> </w:t>
      </w:r>
    </w:p>
    <w:p w14:paraId="25ADA9EA" w14:textId="77777777" w:rsidR="00666E7B" w:rsidRDefault="00486D67">
      <w:pPr>
        <w:pStyle w:val="Heading1"/>
        <w:spacing w:after="69"/>
        <w:ind w:left="266"/>
      </w:pPr>
      <w:r>
        <w:t>Practicum Site Selection</w:t>
      </w:r>
      <w:r>
        <w:rPr>
          <w:b w:val="0"/>
          <w:i w:val="0"/>
        </w:rPr>
        <w:t xml:space="preserve"> </w:t>
      </w:r>
      <w:r>
        <w:rPr>
          <w:i w:val="0"/>
        </w:rPr>
        <w:t xml:space="preserve"> </w:t>
      </w:r>
    </w:p>
    <w:p w14:paraId="125C2B96" w14:textId="77777777" w:rsidR="00666E7B" w:rsidRDefault="00486D67">
      <w:pPr>
        <w:numPr>
          <w:ilvl w:val="0"/>
          <w:numId w:val="2"/>
        </w:numPr>
        <w:spacing w:after="49"/>
        <w:ind w:left="976" w:hanging="360"/>
      </w:pPr>
      <w:r>
        <w:t xml:space="preserve">Student schedules appointment with faculty advisor to discuss potential sites </w:t>
      </w:r>
    </w:p>
    <w:p w14:paraId="7500C818" w14:textId="77777777" w:rsidR="00666E7B" w:rsidRDefault="00486D67">
      <w:pPr>
        <w:numPr>
          <w:ilvl w:val="0"/>
          <w:numId w:val="2"/>
        </w:numPr>
        <w:spacing w:after="39"/>
        <w:ind w:left="976" w:hanging="360"/>
      </w:pPr>
      <w:r>
        <w:t xml:space="preserve">Student prepares the </w:t>
      </w:r>
      <w:hyperlink r:id="rId5">
        <w:r>
          <w:rPr>
            <w:color w:val="0000FF"/>
            <w:u w:val="single" w:color="0000FF"/>
          </w:rPr>
          <w:t>Practicum Planning Form</w:t>
        </w:r>
      </w:hyperlink>
      <w:hyperlink r:id="rId6">
        <w:r>
          <w:rPr>
            <w:color w:val="0000FF"/>
          </w:rPr>
          <w:t xml:space="preserve"> </w:t>
        </w:r>
      </w:hyperlink>
      <w:r>
        <w:t xml:space="preserve">before meeting except for the required signatures  </w:t>
      </w:r>
      <w:r>
        <w:rPr>
          <w:rFonts w:ascii="Wingdings" w:eastAsia="Wingdings" w:hAnsi="Wingdings" w:cs="Wingdings"/>
          <w:sz w:val="26"/>
        </w:rPr>
        <w:t>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Student contacts site to confirm the practicum opportunity is available &amp; obtains required signatures on </w:t>
      </w:r>
    </w:p>
    <w:p w14:paraId="3A09402C" w14:textId="77777777" w:rsidR="00666E7B" w:rsidRDefault="00486D67">
      <w:pPr>
        <w:spacing w:after="80"/>
        <w:ind w:left="1002"/>
      </w:pPr>
      <w:r>
        <w:t>Planning Form</w:t>
      </w:r>
      <w:r>
        <w:rPr>
          <w:color w:val="0000FF"/>
        </w:rPr>
        <w:t xml:space="preserve"> </w:t>
      </w:r>
      <w:r>
        <w:t xml:space="preserve">and </w:t>
      </w:r>
      <w:hyperlink r:id="rId7">
        <w:r>
          <w:rPr>
            <w:color w:val="0000FF"/>
            <w:u w:val="single" w:color="0000FF"/>
          </w:rPr>
          <w:t>Learning Agreement Form</w:t>
        </w:r>
      </w:hyperlink>
      <w:hyperlink r:id="rId8">
        <w:r>
          <w:t xml:space="preserve"> </w:t>
        </w:r>
      </w:hyperlink>
      <w:r>
        <w:t xml:space="preserve">before the start of the practicum </w:t>
      </w:r>
    </w:p>
    <w:p w14:paraId="0FEFB0C7" w14:textId="267F3B8E" w:rsidR="00666E7B" w:rsidRDefault="00486D67">
      <w:pPr>
        <w:numPr>
          <w:ilvl w:val="0"/>
          <w:numId w:val="2"/>
        </w:numPr>
        <w:ind w:left="976" w:hanging="360"/>
      </w:pPr>
      <w:r>
        <w:t>Submit completed Planning Form</w:t>
      </w:r>
      <w:r>
        <w:rPr>
          <w:color w:val="0000FF"/>
          <w:u w:val="single" w:color="0000FF"/>
        </w:rPr>
        <w:t xml:space="preserve"> </w:t>
      </w:r>
      <w:r>
        <w:t xml:space="preserve">and Learning Agreement to IDM </w:t>
      </w:r>
      <w:r w:rsidR="004939BC">
        <w:t>Academic &amp; Student Affairs Administrator</w:t>
      </w:r>
      <w:r>
        <w:t xml:space="preserve"> for student file </w:t>
      </w:r>
    </w:p>
    <w:p w14:paraId="795D7F22" w14:textId="77777777" w:rsidR="00666E7B" w:rsidRDefault="00486D67">
      <w:pPr>
        <w:pStyle w:val="Heading1"/>
        <w:spacing w:after="84"/>
        <w:ind w:left="266"/>
      </w:pPr>
      <w:r>
        <w:t xml:space="preserve">Practicum Progress </w:t>
      </w:r>
    </w:p>
    <w:p w14:paraId="12E32813" w14:textId="77777777" w:rsidR="00666E7B" w:rsidRDefault="00486D67">
      <w:pPr>
        <w:numPr>
          <w:ilvl w:val="0"/>
          <w:numId w:val="3"/>
        </w:numPr>
        <w:ind w:left="976" w:hanging="360"/>
      </w:pPr>
      <w:r>
        <w:t xml:space="preserve">Student completes 200 hours at site and continues to report on progress to faculty advisor </w:t>
      </w:r>
    </w:p>
    <w:p w14:paraId="2F8529F5" w14:textId="77777777" w:rsidR="00666E7B" w:rsidRDefault="00486D67">
      <w:pPr>
        <w:spacing w:after="0" w:line="259" w:lineRule="auto"/>
        <w:ind w:left="271" w:firstLine="0"/>
      </w:pPr>
      <w:r>
        <w:rPr>
          <w:b/>
        </w:rPr>
        <w:t xml:space="preserve"> </w:t>
      </w:r>
    </w:p>
    <w:p w14:paraId="22A779AB" w14:textId="77777777" w:rsidR="00666E7B" w:rsidRDefault="00486D67">
      <w:pPr>
        <w:spacing w:after="69" w:line="259" w:lineRule="auto"/>
        <w:ind w:left="271" w:firstLine="0"/>
      </w:pPr>
      <w:r>
        <w:rPr>
          <w:b/>
          <w:i/>
        </w:rPr>
        <w:t>Practicum Evaluation</w:t>
      </w:r>
      <w:r>
        <w:rPr>
          <w:b/>
        </w:rPr>
        <w:t xml:space="preserve"> </w:t>
      </w:r>
      <w:r>
        <w:rPr>
          <w:b/>
          <w:i/>
          <w:u w:val="single" w:color="000000"/>
        </w:rPr>
        <w:t>due one week before end of term</w:t>
      </w:r>
      <w:r>
        <w:rPr>
          <w:b/>
        </w:rPr>
        <w:t xml:space="preserve"> </w:t>
      </w:r>
    </w:p>
    <w:p w14:paraId="0DF34A8C" w14:textId="3A587B1D" w:rsidR="00666E7B" w:rsidRDefault="00486D67">
      <w:pPr>
        <w:numPr>
          <w:ilvl w:val="0"/>
          <w:numId w:val="3"/>
        </w:numPr>
        <w:spacing w:after="83"/>
        <w:ind w:left="976" w:hanging="360"/>
      </w:pPr>
      <w:r>
        <w:t xml:space="preserve">Submit </w:t>
      </w:r>
      <w:hyperlink r:id="rId9">
        <w:r>
          <w:rPr>
            <w:color w:val="0000FF"/>
            <w:u w:val="single" w:color="0000FF"/>
          </w:rPr>
          <w:t>Student Mid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point Evaluation Form</w:t>
        </w:r>
      </w:hyperlink>
      <w:hyperlink r:id="rId12">
        <w:r>
          <w:t xml:space="preserve"> </w:t>
        </w:r>
      </w:hyperlink>
      <w:r>
        <w:t xml:space="preserve">and </w:t>
      </w:r>
      <w:hyperlink r:id="rId13">
        <w:r>
          <w:rPr>
            <w:color w:val="0000FF"/>
            <w:u w:val="single" w:color="0000FF"/>
          </w:rPr>
          <w:t>Student End of Practicum Evaluation Form</w:t>
        </w:r>
      </w:hyperlink>
      <w:hyperlink r:id="rId14">
        <w:r>
          <w:t xml:space="preserve"> </w:t>
        </w:r>
      </w:hyperlink>
      <w:r>
        <w:t xml:space="preserve">to advisor &amp; to IDM </w:t>
      </w:r>
      <w:r w:rsidR="004939BC">
        <w:t>Academic &amp; Student Affairs Administrator</w:t>
      </w:r>
      <w:r>
        <w:t xml:space="preserve"> for student file</w:t>
      </w:r>
      <w:r>
        <w:rPr>
          <w:i/>
          <w:color w:val="FF0000"/>
        </w:rPr>
        <w:t xml:space="preserve"> </w:t>
      </w:r>
    </w:p>
    <w:p w14:paraId="497FA3E4" w14:textId="6A77B26A" w:rsidR="00666E7B" w:rsidRDefault="00486D67">
      <w:pPr>
        <w:numPr>
          <w:ilvl w:val="0"/>
          <w:numId w:val="3"/>
        </w:numPr>
        <w:spacing w:after="84"/>
        <w:ind w:left="976" w:hanging="360"/>
      </w:pPr>
      <w:r>
        <w:t xml:space="preserve">Give preceptor the </w:t>
      </w:r>
      <w:hyperlink r:id="rId15">
        <w:r>
          <w:rPr>
            <w:color w:val="0000FF"/>
            <w:u w:val="single" w:color="0000FF"/>
          </w:rPr>
          <w:t>Mid</w:t>
        </w:r>
      </w:hyperlink>
      <w:hyperlink r:id="rId16">
        <w:r>
          <w:rPr>
            <w:color w:val="0000FF"/>
            <w:u w:val="single" w:color="0000FF"/>
          </w:rPr>
          <w:t>-</w:t>
        </w:r>
      </w:hyperlink>
      <w:hyperlink r:id="rId17">
        <w:r>
          <w:rPr>
            <w:color w:val="0000FF"/>
            <w:u w:val="single" w:color="0000FF"/>
          </w:rPr>
          <w:t>point Preceptor Evaluation Form</w:t>
        </w:r>
      </w:hyperlink>
      <w:hyperlink r:id="rId18">
        <w:r>
          <w:t xml:space="preserve"> </w:t>
        </w:r>
      </w:hyperlink>
      <w:r>
        <w:t xml:space="preserve">and </w:t>
      </w:r>
      <w:hyperlink r:id="rId19">
        <w:r>
          <w:rPr>
            <w:color w:val="0000FF"/>
            <w:u w:val="single" w:color="0000FF"/>
          </w:rPr>
          <w:t>End of Practicum Preceptor Evaluation Form</w:t>
        </w:r>
      </w:hyperlink>
      <w:hyperlink r:id="rId20">
        <w:r>
          <w:t xml:space="preserve"> </w:t>
        </w:r>
      </w:hyperlink>
      <w:r>
        <w:t xml:space="preserve">to complete and mail to advisor &amp; to IDM </w:t>
      </w:r>
      <w:r w:rsidR="004939BC">
        <w:t>Academic &amp; Student Affairs Administrator</w:t>
      </w:r>
      <w:r>
        <w:t xml:space="preserve">  </w:t>
      </w:r>
    </w:p>
    <w:p w14:paraId="40BF4329" w14:textId="63CC0008" w:rsidR="00666E7B" w:rsidRDefault="00486D67">
      <w:pPr>
        <w:numPr>
          <w:ilvl w:val="0"/>
          <w:numId w:val="3"/>
        </w:numPr>
        <w:spacing w:after="49"/>
        <w:ind w:left="976" w:hanging="360"/>
      </w:pPr>
      <w:r>
        <w:t xml:space="preserve">Give advisor </w:t>
      </w:r>
      <w:hyperlink r:id="rId21">
        <w:r>
          <w:rPr>
            <w:color w:val="0000FF"/>
            <w:u w:val="single" w:color="0000FF"/>
          </w:rPr>
          <w:t>End of</w:t>
        </w:r>
      </w:hyperlink>
      <w:hyperlink r:id="rId22">
        <w:r>
          <w:rPr>
            <w:color w:val="0000FF"/>
            <w:u w:val="single" w:color="0000FF"/>
          </w:rPr>
          <w:t xml:space="preserve"> </w:t>
        </w:r>
      </w:hyperlink>
      <w:hyperlink r:id="rId23">
        <w:r>
          <w:rPr>
            <w:color w:val="0000FF"/>
            <w:u w:val="single" w:color="0000FF"/>
          </w:rPr>
          <w:t>Practicum Advisor Evaluation Form</w:t>
        </w:r>
      </w:hyperlink>
      <w:hyperlink r:id="rId24">
        <w:r>
          <w:t xml:space="preserve"> </w:t>
        </w:r>
      </w:hyperlink>
      <w:r>
        <w:t xml:space="preserve">to complete and mail to IDM </w:t>
      </w:r>
      <w:r w:rsidR="004939BC">
        <w:t>Academic &amp; Student Affairs Administrator</w:t>
      </w:r>
      <w:r>
        <w:t xml:space="preserve"> </w:t>
      </w:r>
    </w:p>
    <w:p w14:paraId="048053DD" w14:textId="77777777" w:rsidR="00666E7B" w:rsidRDefault="00486D67">
      <w:pPr>
        <w:numPr>
          <w:ilvl w:val="0"/>
          <w:numId w:val="3"/>
        </w:numPr>
        <w:ind w:left="976" w:hanging="360"/>
      </w:pPr>
      <w:r>
        <w:t xml:space="preserve">Complete the required </w:t>
      </w:r>
      <w:hyperlink r:id="rId25">
        <w:r>
          <w:rPr>
            <w:color w:val="0000FF"/>
            <w:u w:val="single" w:color="0000FF"/>
          </w:rPr>
          <w:t>e</w:t>
        </w:r>
      </w:hyperlink>
      <w:hyperlink r:id="rId26">
        <w:r>
          <w:rPr>
            <w:color w:val="0000FF"/>
            <w:u w:val="single" w:color="0000FF"/>
          </w:rPr>
          <w:t>-</w:t>
        </w:r>
      </w:hyperlink>
      <w:hyperlink r:id="rId27">
        <w:r>
          <w:rPr>
            <w:color w:val="0000FF"/>
            <w:u w:val="single" w:color="0000FF"/>
          </w:rPr>
          <w:t>Portfoli</w:t>
        </w:r>
      </w:hyperlink>
      <w:hyperlink r:id="rId28">
        <w:r>
          <w:rPr>
            <w:color w:val="0000FF"/>
            <w:u w:val="single" w:color="0000FF"/>
          </w:rPr>
          <w:t>o</w:t>
        </w:r>
      </w:hyperlink>
      <w:hyperlink r:id="rId29">
        <w:r>
          <w:t xml:space="preserve"> </w:t>
        </w:r>
      </w:hyperlink>
      <w:r>
        <w:t xml:space="preserve">and route this to the IDM Program Director for approval.  </w:t>
      </w:r>
    </w:p>
    <w:p w14:paraId="4A1E0234" w14:textId="77777777" w:rsidR="00666E7B" w:rsidRDefault="00486D67">
      <w:pPr>
        <w:spacing w:after="19" w:line="259" w:lineRule="auto"/>
        <w:ind w:left="271" w:firstLine="0"/>
      </w:pPr>
      <w:r>
        <w:rPr>
          <w:b/>
        </w:rPr>
        <w:t xml:space="preserve"> </w:t>
      </w:r>
    </w:p>
    <w:p w14:paraId="7C475237" w14:textId="77777777" w:rsidR="00666E7B" w:rsidRDefault="00486D67">
      <w:pPr>
        <w:spacing w:after="107" w:line="259" w:lineRule="auto"/>
        <w:ind w:left="266"/>
      </w:pPr>
      <w:r>
        <w:rPr>
          <w:b/>
          <w:u w:val="single" w:color="000000"/>
        </w:rPr>
        <w:t>ESSAY/THESIS</w:t>
      </w:r>
      <w:r>
        <w:rPr>
          <w:b/>
        </w:rPr>
        <w:t xml:space="preserve"> </w:t>
      </w:r>
      <w:r>
        <w:rPr>
          <w:i/>
        </w:rPr>
        <w:t>(consult student handbook</w:t>
      </w:r>
      <w:r>
        <w:rPr>
          <w:i/>
          <w:color w:val="0000FF"/>
          <w:u w:val="single" w:color="0000FF"/>
        </w:rPr>
        <w:t xml:space="preserve"> </w:t>
      </w:r>
      <w:r>
        <w:rPr>
          <w:i/>
        </w:rPr>
        <w:t xml:space="preserve">for essay/thesis requirements) </w:t>
      </w:r>
    </w:p>
    <w:p w14:paraId="5729F334" w14:textId="77777777" w:rsidR="00666E7B" w:rsidRDefault="00486D67">
      <w:pPr>
        <w:numPr>
          <w:ilvl w:val="0"/>
          <w:numId w:val="3"/>
        </w:numPr>
        <w:spacing w:after="58"/>
        <w:ind w:left="976" w:hanging="360"/>
      </w:pPr>
      <w:r>
        <w:t xml:space="preserve">Establish an essay/thesis chairperson and committee members with advisor </w:t>
      </w:r>
    </w:p>
    <w:p w14:paraId="7F63E907" w14:textId="77777777" w:rsidR="00666E7B" w:rsidRDefault="00486D67">
      <w:pPr>
        <w:numPr>
          <w:ilvl w:val="0"/>
          <w:numId w:val="3"/>
        </w:numPr>
        <w:spacing w:after="58"/>
        <w:ind w:left="976" w:hanging="360"/>
      </w:pPr>
      <w:r>
        <w:t xml:space="preserve">Adhere to Pitt Public Health </w:t>
      </w:r>
      <w:hyperlink r:id="rId30">
        <w:r>
          <w:rPr>
            <w:color w:val="0000FF"/>
            <w:u w:val="single" w:color="0000FF"/>
          </w:rPr>
          <w:t>Committee Composition Rules</w:t>
        </w:r>
      </w:hyperlink>
      <w:hyperlink r:id="rId31">
        <w:r>
          <w:t xml:space="preserve"> </w:t>
        </w:r>
      </w:hyperlink>
      <w:r>
        <w:t xml:space="preserve"> </w:t>
      </w:r>
    </w:p>
    <w:p w14:paraId="36EFBB43" w14:textId="7C5A4B81" w:rsidR="00666E7B" w:rsidRDefault="00486D67">
      <w:pPr>
        <w:numPr>
          <w:ilvl w:val="0"/>
          <w:numId w:val="3"/>
        </w:numPr>
        <w:spacing w:after="122"/>
        <w:ind w:left="976" w:hanging="360"/>
      </w:pPr>
      <w:r>
        <w:lastRenderedPageBreak/>
        <w:t xml:space="preserve">Complete the </w:t>
      </w:r>
      <w:hyperlink r:id="rId32">
        <w:r>
          <w:rPr>
            <w:color w:val="0000FF"/>
            <w:u w:val="single" w:color="0000FF"/>
          </w:rPr>
          <w:t>Thesis/Essay Planning form</w:t>
        </w:r>
      </w:hyperlink>
      <w:hyperlink r:id="rId33">
        <w:r>
          <w:t xml:space="preserve"> </w:t>
        </w:r>
      </w:hyperlink>
      <w:r>
        <w:t xml:space="preserve">and obtain appropriate signatures.  Give a copy to the IDM </w:t>
      </w:r>
      <w:r w:rsidR="004939BC">
        <w:t>Academic &amp; Student Affairs Administrator</w:t>
      </w:r>
      <w:r>
        <w:t xml:space="preserve">. </w:t>
      </w:r>
    </w:p>
    <w:p w14:paraId="25EFCDC9" w14:textId="01F575D8" w:rsidR="00666E7B" w:rsidRDefault="00486D67">
      <w:pPr>
        <w:numPr>
          <w:ilvl w:val="0"/>
          <w:numId w:val="3"/>
        </w:numPr>
        <w:ind w:left="976" w:hanging="360"/>
      </w:pPr>
      <w:r>
        <w:t xml:space="preserve">Send approved essay/thesis committee to IDM </w:t>
      </w:r>
      <w:r w:rsidR="004939BC">
        <w:t>Academic &amp; Student Affairs Administrator</w:t>
      </w:r>
      <w:r>
        <w:t xml:space="preserve"> for official approval </w:t>
      </w:r>
    </w:p>
    <w:p w14:paraId="7BB666B1" w14:textId="77777777" w:rsidR="00666E7B" w:rsidRDefault="00486D67">
      <w:pPr>
        <w:spacing w:after="0" w:line="259" w:lineRule="auto"/>
        <w:ind w:left="271" w:firstLine="0"/>
      </w:pPr>
      <w:r>
        <w:rPr>
          <w:b/>
        </w:rPr>
        <w:t xml:space="preserve"> </w:t>
      </w:r>
    </w:p>
    <w:p w14:paraId="67493B47" w14:textId="22C260A5" w:rsidR="00666E7B" w:rsidRDefault="00486D67" w:rsidP="00486D67">
      <w:pPr>
        <w:spacing w:after="0" w:line="259" w:lineRule="auto"/>
        <w:ind w:left="271" w:firstLine="0"/>
      </w:pPr>
      <w:r>
        <w:rPr>
          <w:b/>
          <w:color w:val="FF0000"/>
        </w:rPr>
        <w:t xml:space="preserve"> </w:t>
      </w:r>
      <w:r>
        <w:rPr>
          <w:b/>
          <w:color w:val="FF0000"/>
          <w:u w:val="single" w:color="FF0000"/>
        </w:rPr>
        <w:t>If completing a thesis</w:t>
      </w:r>
      <w:r>
        <w:rPr>
          <w:color w:val="FF0000"/>
        </w:rPr>
        <w:t>:</w:t>
      </w:r>
      <w:r>
        <w:t xml:space="preserve"> </w:t>
      </w:r>
    </w:p>
    <w:p w14:paraId="7F7411CB" w14:textId="77777777" w:rsidR="00666E7B" w:rsidRDefault="00486D67">
      <w:pPr>
        <w:pStyle w:val="Heading1"/>
        <w:ind w:left="266"/>
      </w:pPr>
      <w:r>
        <w:t xml:space="preserve">Thesis Committee Meeting &amp; Proposal Approval </w:t>
      </w:r>
    </w:p>
    <w:p w14:paraId="22DB9461" w14:textId="3589929A" w:rsidR="00666E7B" w:rsidRDefault="00486D67">
      <w:pPr>
        <w:numPr>
          <w:ilvl w:val="0"/>
          <w:numId w:val="4"/>
        </w:numPr>
        <w:ind w:left="976" w:right="448" w:hanging="360"/>
      </w:pPr>
      <w:r>
        <w:t xml:space="preserve">Schedule committee meeting with committee and advisor – contact IDM </w:t>
      </w:r>
      <w:r w:rsidR="004939BC">
        <w:t>Academic &amp; Student Affairs Administrator</w:t>
      </w:r>
      <w:r>
        <w:t xml:space="preserve"> to reserve a room </w:t>
      </w:r>
    </w:p>
    <w:p w14:paraId="2D85D9C2" w14:textId="77777777" w:rsidR="004939BC" w:rsidRDefault="00486D67">
      <w:pPr>
        <w:numPr>
          <w:ilvl w:val="0"/>
          <w:numId w:val="4"/>
        </w:numPr>
        <w:ind w:left="976" w:right="448" w:hanging="360"/>
      </w:pPr>
      <w:r>
        <w:t>Submit thesis proposal to all committee members 2 weeks before 1</w:t>
      </w:r>
      <w:r>
        <w:rPr>
          <w:vertAlign w:val="superscript"/>
        </w:rPr>
        <w:t>st</w:t>
      </w:r>
      <w:r>
        <w:t xml:space="preserve"> scheduled committee meeting </w:t>
      </w:r>
    </w:p>
    <w:p w14:paraId="5CD81BFD" w14:textId="279F9DFF" w:rsidR="00666E7B" w:rsidRDefault="00486D67">
      <w:pPr>
        <w:numPr>
          <w:ilvl w:val="0"/>
          <w:numId w:val="4"/>
        </w:numPr>
        <w:ind w:left="976" w:right="448" w:hanging="360"/>
      </w:pPr>
      <w:r>
        <w:t xml:space="preserve">Hold meeting </w:t>
      </w:r>
    </w:p>
    <w:p w14:paraId="69B68F13" w14:textId="77777777" w:rsidR="00666E7B" w:rsidRDefault="00486D67">
      <w:pPr>
        <w:pStyle w:val="Heading1"/>
        <w:ind w:left="266"/>
      </w:pPr>
      <w:r>
        <w:t xml:space="preserve">Thesis Writing </w:t>
      </w:r>
    </w:p>
    <w:p w14:paraId="1B9BC7C3" w14:textId="77777777" w:rsidR="00666E7B" w:rsidRDefault="00486D67">
      <w:pPr>
        <w:numPr>
          <w:ilvl w:val="0"/>
          <w:numId w:val="5"/>
        </w:numPr>
        <w:ind w:left="976" w:hanging="360"/>
      </w:pPr>
      <w:r>
        <w:t xml:space="preserve">Obtain IRB approval prior to study (if applicable) </w:t>
      </w:r>
    </w:p>
    <w:p w14:paraId="424B40FB" w14:textId="77777777" w:rsidR="00666E7B" w:rsidRDefault="00486D67">
      <w:pPr>
        <w:numPr>
          <w:ilvl w:val="0"/>
          <w:numId w:val="5"/>
        </w:numPr>
        <w:ind w:left="976" w:hanging="360"/>
      </w:pPr>
      <w:r>
        <w:t xml:space="preserve">Develop a timeline for draft completion &amp; communicate with advisor  </w:t>
      </w:r>
    </w:p>
    <w:p w14:paraId="5C08BF6A" w14:textId="77777777" w:rsidR="00666E7B" w:rsidRDefault="00486D67">
      <w:pPr>
        <w:numPr>
          <w:ilvl w:val="0"/>
          <w:numId w:val="5"/>
        </w:numPr>
        <w:ind w:left="976" w:hanging="360"/>
      </w:pPr>
      <w:r>
        <w:t xml:space="preserve">Send drafts and update advisor on thesis writing periodically throughout the writing process </w:t>
      </w:r>
    </w:p>
    <w:p w14:paraId="56A4245E" w14:textId="77777777" w:rsidR="00666E7B" w:rsidRDefault="00486D67">
      <w:pPr>
        <w:pStyle w:val="Heading1"/>
        <w:spacing w:after="50"/>
        <w:ind w:left="266"/>
      </w:pPr>
      <w:r>
        <w:t>Defend Thesis</w:t>
      </w:r>
      <w:r>
        <w:rPr>
          <w:b w:val="0"/>
          <w:i w:val="0"/>
        </w:rPr>
        <w:t xml:space="preserve"> </w:t>
      </w:r>
    </w:p>
    <w:p w14:paraId="72140256" w14:textId="77777777" w:rsidR="00666E7B" w:rsidRDefault="00486D67">
      <w:pPr>
        <w:numPr>
          <w:ilvl w:val="0"/>
          <w:numId w:val="6"/>
        </w:numPr>
        <w:ind w:left="976" w:right="1296" w:hanging="360"/>
      </w:pPr>
      <w:r>
        <w:t>Organize a date/time all committee members can meet</w:t>
      </w:r>
      <w:r>
        <w:rPr>
          <w:b/>
          <w:i/>
        </w:rPr>
        <w:t xml:space="preserve"> </w:t>
      </w:r>
    </w:p>
    <w:p w14:paraId="04AA956E" w14:textId="2F854055" w:rsidR="00666E7B" w:rsidRDefault="00486D67">
      <w:pPr>
        <w:numPr>
          <w:ilvl w:val="0"/>
          <w:numId w:val="6"/>
        </w:numPr>
        <w:ind w:left="976" w:right="1296" w:hanging="360"/>
      </w:pPr>
      <w:r>
        <w:t xml:space="preserve">See IDM </w:t>
      </w:r>
      <w:r w:rsidR="004939BC">
        <w:t>Academic &amp; Student Affairs Administrator</w:t>
      </w:r>
      <w:r>
        <w:t xml:space="preserve"> to schedule a room for the agreed date/time </w:t>
      </w:r>
      <w:r>
        <w:rPr>
          <w:rFonts w:ascii="Wingdings" w:eastAsia="Wingdings" w:hAnsi="Wingdings" w:cs="Wingdings"/>
        </w:rPr>
        <w:t></w:t>
      </w:r>
      <w:r>
        <w:rPr>
          <w:rFonts w:ascii="Arial" w:eastAsia="Arial" w:hAnsi="Arial" w:cs="Arial"/>
        </w:rPr>
        <w:t xml:space="preserve"> </w:t>
      </w:r>
      <w:r>
        <w:t>Submit thesis to committee at least two weeks prior to defense date</w:t>
      </w:r>
      <w:r>
        <w:rPr>
          <w:b/>
        </w:rPr>
        <w:t xml:space="preserve"> </w:t>
      </w:r>
    </w:p>
    <w:p w14:paraId="1F335DED" w14:textId="77777777" w:rsidR="00666E7B" w:rsidRDefault="00486D67">
      <w:pPr>
        <w:pStyle w:val="Heading1"/>
        <w:ind w:left="266"/>
      </w:pPr>
      <w:r>
        <w:t xml:space="preserve">Thesis Submission </w:t>
      </w:r>
    </w:p>
    <w:p w14:paraId="10A71315" w14:textId="2CBD035E" w:rsidR="00666E7B" w:rsidRDefault="00486D67">
      <w:pPr>
        <w:numPr>
          <w:ilvl w:val="0"/>
          <w:numId w:val="7"/>
        </w:numPr>
        <w:ind w:left="976" w:hanging="360"/>
      </w:pPr>
      <w:r>
        <w:t xml:space="preserve">Submit electronic and bound paper version to IDM </w:t>
      </w:r>
      <w:r w:rsidR="004939BC">
        <w:t>Academic &amp; Student Affairs Administrator</w:t>
      </w:r>
      <w:r>
        <w:t xml:space="preserve"> and faculty advisor no later than 1 week after the end of the semester </w:t>
      </w:r>
    </w:p>
    <w:p w14:paraId="7493D921" w14:textId="77777777" w:rsidR="00666E7B" w:rsidRDefault="00486D67">
      <w:pPr>
        <w:numPr>
          <w:ilvl w:val="0"/>
          <w:numId w:val="7"/>
        </w:numPr>
        <w:ind w:left="976" w:hanging="360"/>
      </w:pPr>
      <w:r>
        <w:t xml:space="preserve">Submit thesis electronically through </w:t>
      </w:r>
      <w:hyperlink r:id="rId34">
        <w:r>
          <w:rPr>
            <w:color w:val="0000FF"/>
            <w:u w:val="single" w:color="0000FF"/>
          </w:rPr>
          <w:t>D</w:t>
        </w:r>
      </w:hyperlink>
      <w:hyperlink r:id="rId35">
        <w:r>
          <w:rPr>
            <w:color w:val="0000FF"/>
            <w:u w:val="single" w:color="0000FF"/>
          </w:rPr>
          <w:t>-</w:t>
        </w:r>
      </w:hyperlink>
      <w:hyperlink r:id="rId36">
        <w:r>
          <w:rPr>
            <w:color w:val="0000FF"/>
            <w:u w:val="single" w:color="0000FF"/>
          </w:rPr>
          <w:t>Scholarship</w:t>
        </w:r>
      </w:hyperlink>
      <w:hyperlink r:id="rId37">
        <w:r>
          <w:t xml:space="preserve"> </w:t>
        </w:r>
      </w:hyperlink>
    </w:p>
    <w:p w14:paraId="66FDB249" w14:textId="77777777" w:rsidR="00666E7B" w:rsidRDefault="00486D67">
      <w:pPr>
        <w:numPr>
          <w:ilvl w:val="0"/>
          <w:numId w:val="7"/>
        </w:numPr>
        <w:spacing w:after="0" w:line="259" w:lineRule="auto"/>
        <w:ind w:left="976" w:hanging="360"/>
      </w:pPr>
      <w:r>
        <w:t xml:space="preserve">Complete </w:t>
      </w:r>
      <w:hyperlink r:id="rId38">
        <w:r>
          <w:rPr>
            <w:color w:val="0000FF"/>
            <w:u w:val="single" w:color="0000FF"/>
          </w:rPr>
          <w:t>Thesis/Essay assessment Form</w:t>
        </w:r>
      </w:hyperlink>
      <w:hyperlink r:id="rId39">
        <w:r>
          <w:t xml:space="preserve"> </w:t>
        </w:r>
      </w:hyperlink>
    </w:p>
    <w:p w14:paraId="2DAD788E" w14:textId="77777777" w:rsidR="00666E7B" w:rsidRDefault="004939BC">
      <w:pPr>
        <w:numPr>
          <w:ilvl w:val="0"/>
          <w:numId w:val="7"/>
        </w:numPr>
        <w:spacing w:after="0" w:line="259" w:lineRule="auto"/>
        <w:ind w:left="976" w:hanging="360"/>
      </w:pPr>
      <w:hyperlink r:id="rId40">
        <w:r w:rsidR="00486D67">
          <w:rPr>
            <w:color w:val="0000FF"/>
            <w:u w:val="single" w:color="0000FF"/>
          </w:rPr>
          <w:t>Submit all other paperwork and satisfy requirements by deadlines</w:t>
        </w:r>
      </w:hyperlink>
      <w:hyperlink r:id="rId41">
        <w:r w:rsidR="00486D67">
          <w:rPr>
            <w:color w:val="0000FF"/>
          </w:rPr>
          <w:t xml:space="preserve"> </w:t>
        </w:r>
      </w:hyperlink>
    </w:p>
    <w:p w14:paraId="72F6B7D9" w14:textId="77777777" w:rsidR="00666E7B" w:rsidRDefault="00486D67">
      <w:pPr>
        <w:spacing w:after="0" w:line="259" w:lineRule="auto"/>
        <w:ind w:left="271" w:firstLine="0"/>
      </w:pPr>
      <w:r>
        <w:t xml:space="preserve"> </w:t>
      </w:r>
    </w:p>
    <w:p w14:paraId="7DF7FEFB" w14:textId="77777777" w:rsidR="00666E7B" w:rsidRDefault="00486D67">
      <w:pPr>
        <w:spacing w:after="0" w:line="259" w:lineRule="auto"/>
        <w:ind w:left="266"/>
      </w:pPr>
      <w:r>
        <w:rPr>
          <w:b/>
          <w:color w:val="FF0000"/>
          <w:u w:val="single" w:color="FF0000"/>
        </w:rPr>
        <w:t>If completing an essay</w:t>
      </w:r>
      <w:r>
        <w:rPr>
          <w:color w:val="FF0000"/>
        </w:rPr>
        <w:t>:</w:t>
      </w:r>
      <w:r>
        <w:t xml:space="preserve"> </w:t>
      </w:r>
    </w:p>
    <w:p w14:paraId="2DFDECD4" w14:textId="77777777" w:rsidR="00666E7B" w:rsidRDefault="00486D67">
      <w:pPr>
        <w:pStyle w:val="Heading1"/>
        <w:ind w:left="266"/>
      </w:pPr>
      <w:r>
        <w:t xml:space="preserve">Essay Committee Meeting – (Meet remotely if needed) </w:t>
      </w:r>
    </w:p>
    <w:p w14:paraId="01734E6C" w14:textId="77777777" w:rsidR="00666E7B" w:rsidRDefault="00486D67">
      <w:pPr>
        <w:numPr>
          <w:ilvl w:val="0"/>
          <w:numId w:val="8"/>
        </w:numPr>
        <w:ind w:left="976" w:right="760" w:hanging="360"/>
      </w:pPr>
      <w:r>
        <w:t xml:space="preserve">Schedule meeting with essay reader(s) and advisor  </w:t>
      </w:r>
    </w:p>
    <w:p w14:paraId="50A194D1" w14:textId="77777777" w:rsidR="004939BC" w:rsidRDefault="00486D67">
      <w:pPr>
        <w:numPr>
          <w:ilvl w:val="0"/>
          <w:numId w:val="8"/>
        </w:numPr>
        <w:ind w:left="976" w:right="760" w:hanging="360"/>
      </w:pPr>
      <w:r>
        <w:t>Submit abstract to all committee members 2 weeks before 1</w:t>
      </w:r>
      <w:r>
        <w:rPr>
          <w:vertAlign w:val="superscript"/>
        </w:rPr>
        <w:t>st</w:t>
      </w:r>
      <w:r>
        <w:t xml:space="preserve"> scheduled committee meeting</w:t>
      </w:r>
    </w:p>
    <w:p w14:paraId="3F942AB3" w14:textId="4ABDF174" w:rsidR="00666E7B" w:rsidRDefault="00486D67">
      <w:pPr>
        <w:numPr>
          <w:ilvl w:val="0"/>
          <w:numId w:val="8"/>
        </w:numPr>
        <w:ind w:left="976" w:right="760" w:hanging="360"/>
      </w:pPr>
      <w:r>
        <w:t xml:space="preserve">Hold meeting </w:t>
      </w:r>
    </w:p>
    <w:p w14:paraId="3236E7FA" w14:textId="77777777" w:rsidR="00666E7B" w:rsidRDefault="00486D67">
      <w:pPr>
        <w:pStyle w:val="Heading1"/>
        <w:spacing w:after="35"/>
        <w:ind w:left="266"/>
      </w:pPr>
      <w:r>
        <w:t xml:space="preserve">Essay Writing </w:t>
      </w:r>
    </w:p>
    <w:p w14:paraId="7F6E23AE" w14:textId="77777777" w:rsidR="00666E7B" w:rsidRDefault="00486D67">
      <w:pPr>
        <w:numPr>
          <w:ilvl w:val="0"/>
          <w:numId w:val="9"/>
        </w:numPr>
        <w:ind w:firstLine="360"/>
      </w:pPr>
      <w:r>
        <w:t xml:space="preserve">Obtain IRB approval prior to study (if applicable) </w:t>
      </w:r>
    </w:p>
    <w:p w14:paraId="3F5BBD73" w14:textId="77777777" w:rsidR="00666E7B" w:rsidRDefault="00486D67">
      <w:pPr>
        <w:numPr>
          <w:ilvl w:val="0"/>
          <w:numId w:val="9"/>
        </w:numPr>
        <w:ind w:firstLine="360"/>
      </w:pPr>
      <w:r>
        <w:t xml:space="preserve">Develop a timeline for draft completion &amp; communicate with advisor  </w:t>
      </w:r>
    </w:p>
    <w:p w14:paraId="3D7FCCB4" w14:textId="77777777" w:rsidR="00666E7B" w:rsidRDefault="00486D67">
      <w:pPr>
        <w:numPr>
          <w:ilvl w:val="0"/>
          <w:numId w:val="9"/>
        </w:numPr>
        <w:ind w:firstLine="360"/>
      </w:pPr>
      <w:r>
        <w:t xml:space="preserve">Send drafts and update advisor on essay writing periodically throughout the writing process </w:t>
      </w:r>
    </w:p>
    <w:p w14:paraId="7DABEC6E" w14:textId="77777777" w:rsidR="004939BC" w:rsidRPr="004939BC" w:rsidRDefault="00486D67">
      <w:pPr>
        <w:numPr>
          <w:ilvl w:val="0"/>
          <w:numId w:val="9"/>
        </w:numPr>
        <w:ind w:firstLine="360"/>
      </w:pPr>
      <w:r>
        <w:t xml:space="preserve">Essay readers will review the essay, and student will obtain their signature on the </w:t>
      </w:r>
      <w:hyperlink r:id="rId42">
        <w:r>
          <w:rPr>
            <w:color w:val="0000FF"/>
            <w:u w:val="single" w:color="0000FF"/>
          </w:rPr>
          <w:t>Report on Requirements Form</w:t>
        </w:r>
      </w:hyperlink>
      <w:hyperlink r:id="rId43">
        <w:r>
          <w:rPr>
            <w:b/>
          </w:rPr>
          <w:t xml:space="preserve"> </w:t>
        </w:r>
      </w:hyperlink>
    </w:p>
    <w:p w14:paraId="6ADCECC1" w14:textId="0D046BE5" w:rsidR="00666E7B" w:rsidRDefault="00486D67" w:rsidP="004939BC">
      <w:pPr>
        <w:ind w:left="616" w:firstLine="0"/>
      </w:pPr>
      <w:r>
        <w:rPr>
          <w:b/>
          <w:i/>
        </w:rPr>
        <w:t xml:space="preserve">Present Essay </w:t>
      </w:r>
    </w:p>
    <w:p w14:paraId="02A2F26C" w14:textId="77777777" w:rsidR="004939BC" w:rsidRDefault="00486D67">
      <w:pPr>
        <w:numPr>
          <w:ilvl w:val="0"/>
          <w:numId w:val="9"/>
        </w:numPr>
        <w:ind w:firstLine="360"/>
      </w:pPr>
      <w:r>
        <w:t xml:space="preserve">Present essay in the December or April MPH Journal club </w:t>
      </w:r>
    </w:p>
    <w:p w14:paraId="3873A060" w14:textId="403ACD89" w:rsidR="00666E7B" w:rsidRDefault="00486D67" w:rsidP="004939BC">
      <w:pPr>
        <w:ind w:left="616" w:firstLine="0"/>
      </w:pPr>
      <w:r>
        <w:rPr>
          <w:b/>
          <w:i/>
        </w:rPr>
        <w:t xml:space="preserve">Essay Submission </w:t>
      </w:r>
    </w:p>
    <w:p w14:paraId="46DC4AE2" w14:textId="57E699B1" w:rsidR="00666E7B" w:rsidRDefault="00486D67">
      <w:pPr>
        <w:numPr>
          <w:ilvl w:val="0"/>
          <w:numId w:val="9"/>
        </w:numPr>
        <w:ind w:firstLine="360"/>
      </w:pPr>
      <w:r>
        <w:t xml:space="preserve">Submit electronic copy to IDM </w:t>
      </w:r>
      <w:r w:rsidR="004939BC">
        <w:t>Academic &amp; Student Affairs Administrator</w:t>
      </w:r>
      <w:r>
        <w:t xml:space="preserve"> and faculty advisor no later than 1 week after the end of the semester </w:t>
      </w:r>
    </w:p>
    <w:p w14:paraId="0C3188EF" w14:textId="77777777" w:rsidR="00666E7B" w:rsidRDefault="00486D67">
      <w:pPr>
        <w:numPr>
          <w:ilvl w:val="0"/>
          <w:numId w:val="9"/>
        </w:numPr>
        <w:spacing w:after="0" w:line="249" w:lineRule="auto"/>
        <w:ind w:firstLine="360"/>
      </w:pPr>
      <w:r>
        <w:t xml:space="preserve">Submit essay electronically as a “Long Paper” through </w:t>
      </w:r>
      <w:hyperlink r:id="rId44">
        <w:r>
          <w:rPr>
            <w:color w:val="0000FF"/>
            <w:u w:val="single" w:color="0000FF"/>
          </w:rPr>
          <w:t>D</w:t>
        </w:r>
      </w:hyperlink>
      <w:hyperlink r:id="rId45">
        <w:r>
          <w:rPr>
            <w:color w:val="0000FF"/>
            <w:u w:val="single" w:color="0000FF"/>
          </w:rPr>
          <w:t>-</w:t>
        </w:r>
      </w:hyperlink>
      <w:hyperlink r:id="rId46">
        <w:r>
          <w:rPr>
            <w:color w:val="0000FF"/>
            <w:u w:val="single" w:color="0000FF"/>
          </w:rPr>
          <w:t>Scholarship</w:t>
        </w:r>
      </w:hyperlink>
      <w:hyperlink r:id="rId47">
        <w:r>
          <w:t xml:space="preserve"> </w:t>
        </w:r>
      </w:hyperlink>
    </w:p>
    <w:p w14:paraId="635F0194" w14:textId="77777777" w:rsidR="00666E7B" w:rsidRDefault="00486D67">
      <w:pPr>
        <w:numPr>
          <w:ilvl w:val="0"/>
          <w:numId w:val="9"/>
        </w:numPr>
        <w:spacing w:after="0" w:line="259" w:lineRule="auto"/>
        <w:ind w:firstLine="360"/>
      </w:pPr>
      <w:r>
        <w:t xml:space="preserve">Complete </w:t>
      </w:r>
      <w:hyperlink r:id="rId48">
        <w:r>
          <w:rPr>
            <w:color w:val="0000FF"/>
            <w:u w:val="single" w:color="0000FF"/>
          </w:rPr>
          <w:t>Thesis/Essay assessment Form</w:t>
        </w:r>
      </w:hyperlink>
      <w:hyperlink r:id="rId49">
        <w:r>
          <w:t xml:space="preserve"> </w:t>
        </w:r>
      </w:hyperlink>
    </w:p>
    <w:p w14:paraId="4ECC72EA" w14:textId="77777777" w:rsidR="00666E7B" w:rsidRDefault="004939BC">
      <w:pPr>
        <w:numPr>
          <w:ilvl w:val="0"/>
          <w:numId w:val="9"/>
        </w:numPr>
        <w:spacing w:after="0" w:line="259" w:lineRule="auto"/>
        <w:ind w:firstLine="360"/>
      </w:pPr>
      <w:hyperlink r:id="rId50">
        <w:r w:rsidR="00486D67">
          <w:rPr>
            <w:color w:val="0000FF"/>
            <w:u w:val="single" w:color="0000FF"/>
          </w:rPr>
          <w:t>Submit all other paperwork and satisfy requirements by deadlines</w:t>
        </w:r>
      </w:hyperlink>
      <w:hyperlink r:id="rId51">
        <w:r w:rsidR="00486D67">
          <w:rPr>
            <w:color w:val="0000FF"/>
          </w:rPr>
          <w:t xml:space="preserve"> </w:t>
        </w:r>
      </w:hyperlink>
    </w:p>
    <w:p w14:paraId="14616748" w14:textId="77777777" w:rsidR="00666E7B" w:rsidRDefault="00486D67">
      <w:pPr>
        <w:spacing w:after="0" w:line="259" w:lineRule="auto"/>
        <w:ind w:left="271" w:firstLine="0"/>
      </w:pPr>
      <w:r>
        <w:t xml:space="preserve"> </w:t>
      </w:r>
    </w:p>
    <w:sectPr w:rsidR="00666E7B">
      <w:pgSz w:w="12240" w:h="15840"/>
      <w:pgMar w:top="763" w:right="745" w:bottom="771" w:left="4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4C16"/>
    <w:multiLevelType w:val="hybridMultilevel"/>
    <w:tmpl w:val="3B047138"/>
    <w:lvl w:ilvl="0" w:tplc="DF6E16C8">
      <w:start w:val="1"/>
      <w:numFmt w:val="bullet"/>
      <w:lvlText w:val=""/>
      <w:lvlJc w:val="left"/>
      <w:pPr>
        <w:ind w:left="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031A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0D5E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B23CB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0CEC1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06B6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F896D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C209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90DA3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DA313D"/>
    <w:multiLevelType w:val="hybridMultilevel"/>
    <w:tmpl w:val="56042B7A"/>
    <w:lvl w:ilvl="0" w:tplc="35CAF636">
      <w:start w:val="1"/>
      <w:numFmt w:val="bullet"/>
      <w:lvlText w:val=""/>
      <w:lvlJc w:val="left"/>
      <w:pPr>
        <w:ind w:left="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8E70D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25A4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E4FEC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A4CC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4CE4C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344D2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902F5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CEF3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556B3A"/>
    <w:multiLevelType w:val="hybridMultilevel"/>
    <w:tmpl w:val="CAE8A87A"/>
    <w:lvl w:ilvl="0" w:tplc="BF14F01E">
      <w:start w:val="1"/>
      <w:numFmt w:val="bullet"/>
      <w:lvlText w:val=""/>
      <w:lvlJc w:val="left"/>
      <w:pPr>
        <w:ind w:left="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3E4F54">
      <w:start w:val="1"/>
      <w:numFmt w:val="bullet"/>
      <w:lvlText w:val="o"/>
      <w:lvlJc w:val="left"/>
      <w:pPr>
        <w:ind w:left="1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74EA28">
      <w:start w:val="1"/>
      <w:numFmt w:val="bullet"/>
      <w:lvlText w:val="▪"/>
      <w:lvlJc w:val="left"/>
      <w:pPr>
        <w:ind w:left="2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882598">
      <w:start w:val="1"/>
      <w:numFmt w:val="bullet"/>
      <w:lvlText w:val="•"/>
      <w:lvlJc w:val="left"/>
      <w:pPr>
        <w:ind w:left="3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4EE9E6">
      <w:start w:val="1"/>
      <w:numFmt w:val="bullet"/>
      <w:lvlText w:val="o"/>
      <w:lvlJc w:val="left"/>
      <w:pPr>
        <w:ind w:left="3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5410CA">
      <w:start w:val="1"/>
      <w:numFmt w:val="bullet"/>
      <w:lvlText w:val="▪"/>
      <w:lvlJc w:val="left"/>
      <w:pPr>
        <w:ind w:left="4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F0CC0A">
      <w:start w:val="1"/>
      <w:numFmt w:val="bullet"/>
      <w:lvlText w:val="•"/>
      <w:lvlJc w:val="left"/>
      <w:pPr>
        <w:ind w:left="5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E23474">
      <w:start w:val="1"/>
      <w:numFmt w:val="bullet"/>
      <w:lvlText w:val="o"/>
      <w:lvlJc w:val="left"/>
      <w:pPr>
        <w:ind w:left="6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C4AFE6">
      <w:start w:val="1"/>
      <w:numFmt w:val="bullet"/>
      <w:lvlText w:val="▪"/>
      <w:lvlJc w:val="left"/>
      <w:pPr>
        <w:ind w:left="6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D4561E"/>
    <w:multiLevelType w:val="hybridMultilevel"/>
    <w:tmpl w:val="181AEC6C"/>
    <w:lvl w:ilvl="0" w:tplc="9C480E4C">
      <w:start w:val="1"/>
      <w:numFmt w:val="bullet"/>
      <w:lvlText w:val=""/>
      <w:lvlJc w:val="left"/>
      <w:pPr>
        <w:ind w:left="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D8C14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CD7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C456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1EC72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E389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F6407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1A6EC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CDCC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391BD4"/>
    <w:multiLevelType w:val="hybridMultilevel"/>
    <w:tmpl w:val="A2F87E18"/>
    <w:lvl w:ilvl="0" w:tplc="05422168">
      <w:start w:val="1"/>
      <w:numFmt w:val="bullet"/>
      <w:lvlText w:val=""/>
      <w:lvlJc w:val="left"/>
      <w:pPr>
        <w:ind w:left="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BCF9E2">
      <w:start w:val="1"/>
      <w:numFmt w:val="bullet"/>
      <w:lvlText w:val="o"/>
      <w:lvlJc w:val="left"/>
      <w:pPr>
        <w:ind w:left="1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588BE2">
      <w:start w:val="1"/>
      <w:numFmt w:val="bullet"/>
      <w:lvlText w:val="▪"/>
      <w:lvlJc w:val="left"/>
      <w:pPr>
        <w:ind w:left="2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2206F0">
      <w:start w:val="1"/>
      <w:numFmt w:val="bullet"/>
      <w:lvlText w:val="•"/>
      <w:lvlJc w:val="left"/>
      <w:pPr>
        <w:ind w:left="3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7ADA8E">
      <w:start w:val="1"/>
      <w:numFmt w:val="bullet"/>
      <w:lvlText w:val="o"/>
      <w:lvlJc w:val="left"/>
      <w:pPr>
        <w:ind w:left="3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34DC04">
      <w:start w:val="1"/>
      <w:numFmt w:val="bullet"/>
      <w:lvlText w:val="▪"/>
      <w:lvlJc w:val="left"/>
      <w:pPr>
        <w:ind w:left="4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40456">
      <w:start w:val="1"/>
      <w:numFmt w:val="bullet"/>
      <w:lvlText w:val="•"/>
      <w:lvlJc w:val="left"/>
      <w:pPr>
        <w:ind w:left="5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56950C">
      <w:start w:val="1"/>
      <w:numFmt w:val="bullet"/>
      <w:lvlText w:val="o"/>
      <w:lvlJc w:val="left"/>
      <w:pPr>
        <w:ind w:left="6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181FBE">
      <w:start w:val="1"/>
      <w:numFmt w:val="bullet"/>
      <w:lvlText w:val="▪"/>
      <w:lvlJc w:val="left"/>
      <w:pPr>
        <w:ind w:left="6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DD12C6"/>
    <w:multiLevelType w:val="hybridMultilevel"/>
    <w:tmpl w:val="AD4A9D62"/>
    <w:lvl w:ilvl="0" w:tplc="43C2B798">
      <w:start w:val="1"/>
      <w:numFmt w:val="bullet"/>
      <w:lvlText w:val=""/>
      <w:lvlJc w:val="left"/>
      <w:pPr>
        <w:ind w:left="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A82A8C">
      <w:start w:val="1"/>
      <w:numFmt w:val="bullet"/>
      <w:lvlText w:val="o"/>
      <w:lvlJc w:val="left"/>
      <w:pPr>
        <w:ind w:left="1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34DEBE">
      <w:start w:val="1"/>
      <w:numFmt w:val="bullet"/>
      <w:lvlText w:val="▪"/>
      <w:lvlJc w:val="left"/>
      <w:pPr>
        <w:ind w:left="2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CC02DE">
      <w:start w:val="1"/>
      <w:numFmt w:val="bullet"/>
      <w:lvlText w:val="•"/>
      <w:lvlJc w:val="left"/>
      <w:pPr>
        <w:ind w:left="3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34E386">
      <w:start w:val="1"/>
      <w:numFmt w:val="bullet"/>
      <w:lvlText w:val="o"/>
      <w:lvlJc w:val="left"/>
      <w:pPr>
        <w:ind w:left="3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0804B0">
      <w:start w:val="1"/>
      <w:numFmt w:val="bullet"/>
      <w:lvlText w:val="▪"/>
      <w:lvlJc w:val="left"/>
      <w:pPr>
        <w:ind w:left="4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905FD6">
      <w:start w:val="1"/>
      <w:numFmt w:val="bullet"/>
      <w:lvlText w:val="•"/>
      <w:lvlJc w:val="left"/>
      <w:pPr>
        <w:ind w:left="5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BC0700">
      <w:start w:val="1"/>
      <w:numFmt w:val="bullet"/>
      <w:lvlText w:val="o"/>
      <w:lvlJc w:val="left"/>
      <w:pPr>
        <w:ind w:left="6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52BC38">
      <w:start w:val="1"/>
      <w:numFmt w:val="bullet"/>
      <w:lvlText w:val="▪"/>
      <w:lvlJc w:val="left"/>
      <w:pPr>
        <w:ind w:left="6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8F002E"/>
    <w:multiLevelType w:val="hybridMultilevel"/>
    <w:tmpl w:val="3FF04FF2"/>
    <w:lvl w:ilvl="0" w:tplc="5B009976">
      <w:start w:val="1"/>
      <w:numFmt w:val="bullet"/>
      <w:lvlText w:val=""/>
      <w:lvlJc w:val="left"/>
      <w:pPr>
        <w:ind w:left="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8CB0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23E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0B38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D2267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0E17B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CE6A2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6058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16693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733395"/>
    <w:multiLevelType w:val="hybridMultilevel"/>
    <w:tmpl w:val="25020914"/>
    <w:lvl w:ilvl="0" w:tplc="B9187678">
      <w:start w:val="1"/>
      <w:numFmt w:val="bullet"/>
      <w:lvlText w:val=""/>
      <w:lvlJc w:val="left"/>
      <w:pPr>
        <w:ind w:left="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FA01D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02693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546F5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03D6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E57A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43AF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6C0A6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32554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C66BF5"/>
    <w:multiLevelType w:val="hybridMultilevel"/>
    <w:tmpl w:val="B746AB64"/>
    <w:lvl w:ilvl="0" w:tplc="9C90B4F8">
      <w:start w:val="1"/>
      <w:numFmt w:val="bullet"/>
      <w:lvlText w:val=""/>
      <w:lvlJc w:val="left"/>
      <w:pPr>
        <w:ind w:left="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5A1D0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0C92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D437E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F828A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ACA39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EEAF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D44A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58092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6465640">
    <w:abstractNumId w:val="4"/>
  </w:num>
  <w:num w:numId="2" w16cid:durableId="1365671847">
    <w:abstractNumId w:val="2"/>
  </w:num>
  <w:num w:numId="3" w16cid:durableId="1834830153">
    <w:abstractNumId w:val="5"/>
  </w:num>
  <w:num w:numId="4" w16cid:durableId="678429696">
    <w:abstractNumId w:val="7"/>
  </w:num>
  <w:num w:numId="5" w16cid:durableId="359209447">
    <w:abstractNumId w:val="3"/>
  </w:num>
  <w:num w:numId="6" w16cid:durableId="1918248420">
    <w:abstractNumId w:val="1"/>
  </w:num>
  <w:num w:numId="7" w16cid:durableId="449667113">
    <w:abstractNumId w:val="8"/>
  </w:num>
  <w:num w:numId="8" w16cid:durableId="171844478">
    <w:abstractNumId w:val="6"/>
  </w:num>
  <w:num w:numId="9" w16cid:durableId="213470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7B"/>
    <w:rsid w:val="00486D67"/>
    <w:rsid w:val="004939BC"/>
    <w:rsid w:val="004C462D"/>
    <w:rsid w:val="00666E7B"/>
    <w:rsid w:val="00C07DFA"/>
    <w:rsid w:val="00D6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92C5"/>
  <w15:docId w15:val="{AA986455-50C3-40F9-852A-817DC9B0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8" w:lineRule="auto"/>
      <w:ind w:left="766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i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0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lichealth.pitt.edu/Portals/0/Main/Academics/Forms/Practica_FINAL%20STUDENT%20EVALUATION%20FORM_NEWPITT_1.pdf?ver=2020-06-15-125527-640" TargetMode="External"/><Relationship Id="rId18" Type="http://schemas.openxmlformats.org/officeDocument/2006/relationships/hyperlink" Target="https://publichealth.pitt.edu/Portals/0/Main/Academics/Forms/Practica_MID-POINT%20PRECEPTOR%20FORM_NEWPITT.pdf?ver=2020-06-15-120723-943" TargetMode="External"/><Relationship Id="rId26" Type="http://schemas.openxmlformats.org/officeDocument/2006/relationships/hyperlink" Target="https://www.sph.pitt.edu/academics/forms-handbook/academic-handbook/mph-e-portfolio" TargetMode="External"/><Relationship Id="rId39" Type="http://schemas.openxmlformats.org/officeDocument/2006/relationships/hyperlink" Target="https://www.sph.pitt.edu/sites/default/files/assets/academic%20forms/ILE/ILE%20Assessment%20Form_IDM-PEL.pdf" TargetMode="External"/><Relationship Id="rId21" Type="http://schemas.openxmlformats.org/officeDocument/2006/relationships/hyperlink" Target="https://publichealth.pitt.edu/Portals/0/Main/Academics/Forms/Practica_FACULTY%20EVALUATION%20Form_NEWPITT.pdf?ver=2020-06-15-123916-357" TargetMode="External"/><Relationship Id="rId34" Type="http://schemas.openxmlformats.org/officeDocument/2006/relationships/hyperlink" Target="http://d-scholarship.pitt.edu/" TargetMode="External"/><Relationship Id="rId42" Type="http://schemas.openxmlformats.org/officeDocument/2006/relationships/hyperlink" Target="http://www.publichealth.pitt.edu/home/academics/forms" TargetMode="External"/><Relationship Id="rId47" Type="http://schemas.openxmlformats.org/officeDocument/2006/relationships/hyperlink" Target="http://d-scholarship.pitt.edu/" TargetMode="External"/><Relationship Id="rId50" Type="http://schemas.openxmlformats.org/officeDocument/2006/relationships/hyperlink" Target="https://www.sph.pitt.edu/academics/forms-handbook/academic-handbook/graduation-information/masters-essay-checklist" TargetMode="External"/><Relationship Id="rId7" Type="http://schemas.openxmlformats.org/officeDocument/2006/relationships/hyperlink" Target="https://www.sph.pitt.edu/sites/default/files/assets/academic%20forms/practicum/Practicum%20Fact%20Sheet%20and%20Learning%20Agreement_IDM-PEL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lichealth.pitt.edu/Portals/0/Main/Academics/Forms/Practica_MID-POINT%20PRECEPTOR%20FORM_NEWPITT.pdf?ver=2020-06-15-120723-943" TargetMode="External"/><Relationship Id="rId29" Type="http://schemas.openxmlformats.org/officeDocument/2006/relationships/hyperlink" Target="https://www.sph.pitt.edu/academics/forms-handbook/academic-handbook/mph-e-portfolio" TargetMode="External"/><Relationship Id="rId11" Type="http://schemas.openxmlformats.org/officeDocument/2006/relationships/hyperlink" Target="https://publichealth.pitt.edu/Portals/0/Main/Academics/Forms/Practica_MID-POINT%20STUDENT%20EVALUATION%20Form_NEWPITT.pdf?ver=2020-06-15-120051-247" TargetMode="External"/><Relationship Id="rId24" Type="http://schemas.openxmlformats.org/officeDocument/2006/relationships/hyperlink" Target="https://publichealth.pitt.edu/Portals/0/Main/Academics/Forms/Practica_FACULTY%20EVALUATION%20Form_NEWPITT.pdf?ver=2020-06-15-123916-357" TargetMode="External"/><Relationship Id="rId32" Type="http://schemas.openxmlformats.org/officeDocument/2006/relationships/hyperlink" Target="https://www.sph.pitt.edu/sites/default/files/assets/academic%20forms/ILE/ILE%20Agreement%20Form_IDM-PEL.pdf" TargetMode="External"/><Relationship Id="rId37" Type="http://schemas.openxmlformats.org/officeDocument/2006/relationships/hyperlink" Target="http://d-scholarship.pitt.edu/" TargetMode="External"/><Relationship Id="rId40" Type="http://schemas.openxmlformats.org/officeDocument/2006/relationships/hyperlink" Target="https://www.sph.pitt.edu/academic-handbook/graduation-information/masters-thesis-checklist" TargetMode="External"/><Relationship Id="rId45" Type="http://schemas.openxmlformats.org/officeDocument/2006/relationships/hyperlink" Target="http://d-scholarship.pitt.ed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sph.pitt.edu/sites/default/files/assets/academic%20forms/practicum/Practicum%20Fact%20Sheet%20and%20Learning%20Agreement_IDM-PEL.pdf" TargetMode="External"/><Relationship Id="rId10" Type="http://schemas.openxmlformats.org/officeDocument/2006/relationships/hyperlink" Target="https://publichealth.pitt.edu/Portals/0/Main/Academics/Forms/Practica_MID-POINT%20STUDENT%20EVALUATION%20Form_NEWPITT.pdf?ver=2020-06-15-120051-247" TargetMode="External"/><Relationship Id="rId19" Type="http://schemas.openxmlformats.org/officeDocument/2006/relationships/hyperlink" Target="https://publichealth.pitt.edu/Portals/0/Main/Academics/Forms/Practica_PRECEPTOR%20EVALUATION%20FORM_NEWPITT.pdf?ver=2020-06-15-121557-227" TargetMode="External"/><Relationship Id="rId31" Type="http://schemas.openxmlformats.org/officeDocument/2006/relationships/hyperlink" Target="https://www.sph.pitt.edu/academics/forms-handbook/academic-handbook/research-practice-and-exam-requirements/milestone" TargetMode="External"/><Relationship Id="rId44" Type="http://schemas.openxmlformats.org/officeDocument/2006/relationships/hyperlink" Target="http://d-scholarship.pitt.ed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lichealth.pitt.edu/Portals/0/Main/Academics/Forms/Practica_MID-POINT%20STUDENT%20EVALUATION%20Form_NEWPITT.pdf?ver=2020-06-15-120051-247" TargetMode="External"/><Relationship Id="rId14" Type="http://schemas.openxmlformats.org/officeDocument/2006/relationships/hyperlink" Target="https://publichealth.pitt.edu/Portals/0/Main/Academics/Forms/Practica_FINAL%20STUDENT%20EVALUATION%20FORM_NEWPITT_1.pdf?ver=2020-06-15-125527-640" TargetMode="External"/><Relationship Id="rId22" Type="http://schemas.openxmlformats.org/officeDocument/2006/relationships/hyperlink" Target="https://publichealth.pitt.edu/Portals/0/Main/Academics/Forms/Practica_FACULTY%20EVALUATION%20Form_NEWPITT.pdf?ver=2020-06-15-123916-357" TargetMode="External"/><Relationship Id="rId27" Type="http://schemas.openxmlformats.org/officeDocument/2006/relationships/hyperlink" Target="https://www.sph.pitt.edu/academics/forms-handbook/academic-handbook/mph-e-portfolio" TargetMode="External"/><Relationship Id="rId30" Type="http://schemas.openxmlformats.org/officeDocument/2006/relationships/hyperlink" Target="https://www.sph.pitt.edu/academics/forms-handbook/academic-handbook/research-practice-and-exam-requirements/milestone" TargetMode="External"/><Relationship Id="rId35" Type="http://schemas.openxmlformats.org/officeDocument/2006/relationships/hyperlink" Target="http://d-scholarship.pitt.edu/" TargetMode="External"/><Relationship Id="rId43" Type="http://schemas.openxmlformats.org/officeDocument/2006/relationships/hyperlink" Target="http://www.publichealth.pitt.edu/home/academics/forms" TargetMode="External"/><Relationship Id="rId48" Type="http://schemas.openxmlformats.org/officeDocument/2006/relationships/hyperlink" Target="https://www.sph.pitt.edu/sites/default/files/assets/academic%20forms/ILE/ILE%20Assessment%20Form_IDM-PEL.pdf" TargetMode="External"/><Relationship Id="rId8" Type="http://schemas.openxmlformats.org/officeDocument/2006/relationships/hyperlink" Target="https://www.sph.pitt.edu/sites/default/files/assets/academic%20forms/practicum/Practicum%20Fact%20Sheet%20and%20Learning%20Agreement_IDM-PEL.pdf" TargetMode="External"/><Relationship Id="rId51" Type="http://schemas.openxmlformats.org/officeDocument/2006/relationships/hyperlink" Target="https://www.sph.pitt.edu/academics/forms-handbook/academic-handbook/graduation-information/masters-essay-checklis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ublichealth.pitt.edu/Portals/0/Main/Academics/Forms/Practica_MID-POINT%20STUDENT%20EVALUATION%20Form_NEWPITT.pdf?ver=2020-06-15-120051-247" TargetMode="External"/><Relationship Id="rId17" Type="http://schemas.openxmlformats.org/officeDocument/2006/relationships/hyperlink" Target="https://publichealth.pitt.edu/Portals/0/Main/Academics/Forms/Practica_MID-POINT%20PRECEPTOR%20FORM_NEWPITT.pdf?ver=2020-06-15-120723-943" TargetMode="External"/><Relationship Id="rId25" Type="http://schemas.openxmlformats.org/officeDocument/2006/relationships/hyperlink" Target="https://www.sph.pitt.edu/academics/forms-handbook/academic-handbook/mph-e-portfolio" TargetMode="External"/><Relationship Id="rId33" Type="http://schemas.openxmlformats.org/officeDocument/2006/relationships/hyperlink" Target="https://www.sph.pitt.edu/sites/default/files/assets/academic%20forms/ILE/ILE%20Agreement%20Form_IDM-PEL.pdf" TargetMode="External"/><Relationship Id="rId38" Type="http://schemas.openxmlformats.org/officeDocument/2006/relationships/hyperlink" Target="https://www.sph.pitt.edu/sites/default/files/assets/academic%20forms/ILE/ILE%20Assessment%20Form_IDM-PEL.pdf" TargetMode="External"/><Relationship Id="rId46" Type="http://schemas.openxmlformats.org/officeDocument/2006/relationships/hyperlink" Target="http://d-scholarship.pitt.edu/" TargetMode="External"/><Relationship Id="rId20" Type="http://schemas.openxmlformats.org/officeDocument/2006/relationships/hyperlink" Target="https://publichealth.pitt.edu/Portals/0/Main/Academics/Forms/Practica_PRECEPTOR%20EVALUATION%20FORM_NEWPITT.pdf?ver=2020-06-15-121557-227" TargetMode="External"/><Relationship Id="rId41" Type="http://schemas.openxmlformats.org/officeDocument/2006/relationships/hyperlink" Target="https://www.sph.pitt.edu/academic-handbook/graduation-information/masters-thesis-checkli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ph.pitt.edu/sites/default/files/assets/academic%20forms/practicum/Practicum%20Fact%20Sheet%20and%20Learning%20Agreement_IDM-PEL.pdf" TargetMode="External"/><Relationship Id="rId15" Type="http://schemas.openxmlformats.org/officeDocument/2006/relationships/hyperlink" Target="https://publichealth.pitt.edu/Portals/0/Main/Academics/Forms/Practica_MID-POINT%20PRECEPTOR%20FORM_NEWPITT.pdf?ver=2020-06-15-120723-943" TargetMode="External"/><Relationship Id="rId23" Type="http://schemas.openxmlformats.org/officeDocument/2006/relationships/hyperlink" Target="https://publichealth.pitt.edu/Portals/0/Main/Academics/Forms/Practica_FACULTY%20EVALUATION%20Form_NEWPITT.pdf?ver=2020-06-15-123916-357" TargetMode="External"/><Relationship Id="rId28" Type="http://schemas.openxmlformats.org/officeDocument/2006/relationships/hyperlink" Target="https://www.sph.pitt.edu/academics/forms-handbook/academic-handbook/mph-e-portfolio" TargetMode="External"/><Relationship Id="rId36" Type="http://schemas.openxmlformats.org/officeDocument/2006/relationships/hyperlink" Target="http://d-scholarship.pitt.edu/" TargetMode="External"/><Relationship Id="rId49" Type="http://schemas.openxmlformats.org/officeDocument/2006/relationships/hyperlink" Target="https://www.sph.pitt.edu/sites/default/files/assets/academic%20forms/ILE/ILE%20Assessment%20Form_IDM-PE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1777</Words>
  <Characters>10135</Characters>
  <Application>Microsoft Office Word</Application>
  <DocSecurity>0</DocSecurity>
  <Lines>84</Lines>
  <Paragraphs>23</Paragraphs>
  <ScaleCrop>false</ScaleCrop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Mavero</dc:creator>
  <cp:keywords/>
  <cp:lastModifiedBy>Schuetz, Erin</cp:lastModifiedBy>
  <cp:revision>3</cp:revision>
  <dcterms:created xsi:type="dcterms:W3CDTF">2024-08-19T17:40:00Z</dcterms:created>
  <dcterms:modified xsi:type="dcterms:W3CDTF">2024-08-21T19:46:00Z</dcterms:modified>
</cp:coreProperties>
</file>