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08" w:rsidRDefault="00D07708" w:rsidP="00D07708">
      <w:pPr>
        <w:pStyle w:val="PreliminaryBookmarks"/>
      </w:pPr>
      <w:r>
        <w:t>Title Page</w:t>
      </w:r>
    </w:p>
    <w:p w:rsidR="003C791E" w:rsidRPr="00BB500A" w:rsidRDefault="001C4284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Title of Essay</w:t>
      </w:r>
    </w:p>
    <w:p w:rsidR="000635D4" w:rsidRDefault="000635D4" w:rsidP="00486073">
      <w:pPr>
        <w:spacing w:line="240" w:lineRule="auto"/>
        <w:ind w:firstLine="0"/>
        <w:jc w:val="center"/>
      </w:pPr>
    </w:p>
    <w:p w:rsidR="00932701" w:rsidRDefault="00932701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486073" w:rsidP="00486073">
      <w:pPr>
        <w:spacing w:line="240" w:lineRule="auto"/>
        <w:ind w:firstLine="0"/>
        <w:jc w:val="center"/>
      </w:pPr>
      <w:r>
        <w:t>b</w:t>
      </w:r>
      <w:r w:rsidR="003C791E">
        <w:t>y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F24A51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Author’s Full Name</w:t>
      </w: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Undergraduate degree, institution, year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0635D4" w:rsidRDefault="000635D4" w:rsidP="00486073">
      <w:pPr>
        <w:spacing w:line="240" w:lineRule="auto"/>
        <w:ind w:firstLine="0"/>
        <w:jc w:val="center"/>
      </w:pPr>
      <w:r>
        <w:t>Master</w:t>
      </w:r>
      <w:r w:rsidR="00584ADB">
        <w:t>’s</w:t>
      </w:r>
      <w:r>
        <w:t xml:space="preserve"> degree, if applicable, institution, year</w:t>
      </w: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Submitted to the Graduate Faculty of</w:t>
      </w:r>
      <w:r w:rsidR="00BD6DBD">
        <w:t xml:space="preserve"> the</w:t>
      </w:r>
    </w:p>
    <w:p w:rsidR="001C4284" w:rsidRDefault="001C4284" w:rsidP="00486073">
      <w:pPr>
        <w:spacing w:line="240" w:lineRule="auto"/>
        <w:ind w:firstLine="0"/>
        <w:jc w:val="center"/>
      </w:pPr>
    </w:p>
    <w:p w:rsidR="001C4284" w:rsidRPr="00F93683" w:rsidRDefault="001C4284" w:rsidP="00486073">
      <w:pPr>
        <w:spacing w:line="240" w:lineRule="auto"/>
        <w:ind w:firstLine="0"/>
        <w:jc w:val="center"/>
        <w:rPr>
          <w:i/>
        </w:rPr>
      </w:pPr>
      <w:r w:rsidRPr="00F93683">
        <w:rPr>
          <w:i/>
        </w:rPr>
        <w:t>If you want to include your department, use this line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1E527E" w:rsidP="00486073">
      <w:pPr>
        <w:spacing w:line="240" w:lineRule="auto"/>
        <w:ind w:firstLine="0"/>
        <w:jc w:val="center"/>
      </w:pPr>
      <w:r>
        <w:t>School of Public Health</w:t>
      </w:r>
      <w:r w:rsidR="000635D4">
        <w:t xml:space="preserve"> in partial fulfillment</w:t>
      </w:r>
      <w:bookmarkStart w:id="0" w:name="_GoBack"/>
      <w:bookmarkEnd w:id="0"/>
    </w:p>
    <w:p w:rsidR="000635D4" w:rsidRDefault="000635D4" w:rsidP="00486073">
      <w:pPr>
        <w:spacing w:line="240" w:lineRule="auto"/>
        <w:ind w:firstLine="0"/>
        <w:jc w:val="center"/>
      </w:pPr>
      <w:r>
        <w:t xml:space="preserve"> </w:t>
      </w:r>
    </w:p>
    <w:p w:rsidR="000635D4" w:rsidRDefault="000635D4" w:rsidP="00486073">
      <w:pPr>
        <w:spacing w:line="240" w:lineRule="auto"/>
        <w:ind w:firstLine="0"/>
        <w:jc w:val="center"/>
      </w:pPr>
      <w:r>
        <w:t>of the requirements for the degree of</w:t>
      </w:r>
    </w:p>
    <w:p w:rsidR="00486073" w:rsidRDefault="00486073" w:rsidP="00486073">
      <w:pPr>
        <w:spacing w:line="240" w:lineRule="auto"/>
        <w:ind w:firstLine="0"/>
        <w:jc w:val="center"/>
      </w:pPr>
    </w:p>
    <w:sdt>
      <w:sdtPr>
        <w:alias w:val="Degree"/>
        <w:tag w:val="Degree"/>
        <w:id w:val="1063456363"/>
        <w:placeholder>
          <w:docPart w:val="C4A279ED117C434B997C448E65BAF4B0"/>
        </w:placeholder>
        <w:showingPlcHdr/>
        <w:dropDownList>
          <w:listItem w:displayText="Doctor of Dental Medicine" w:value="Doctor of Dental Medicine"/>
          <w:listItem w:displayText="Doctor of Education" w:value="Doctor of Education"/>
          <w:listItem w:displayText="Doctor of Juridical Science" w:value="Doctor of Juridical Science"/>
          <w:listItem w:displayText="Doctor of Medicine" w:value="Doctor of Medicine"/>
          <w:listItem w:displayText="Doctor of Pharmacy" w:value="Doctor of Pharmacy"/>
          <w:listItem w:displayText="Doctor of Philosophy" w:value="Doctor of Philosophy"/>
          <w:listItem w:displayText="Doctor of Psychology" w:value="Doctor of Psychology"/>
          <w:listItem w:displayText="Doctor of Public Health" w:value="Doctor of Public Health"/>
          <w:listItem w:displayText="Master of Arts" w:value="Master of Arts"/>
          <w:listItem w:displayText="Master of Arts in Teaching" w:value="Master of Arts in Teaching"/>
          <w:listItem w:displayText="Master of Business Administration" w:value="Master of Business Administration"/>
          <w:listItem w:displayText="Master of Dental Science" w:value="Master of Dental Science"/>
          <w:listItem w:displayText="Master of Education" w:value="Master of Education"/>
          <w:listItem w:displayText="Master of Fine Arts" w:value="Master of Fine Arts"/>
          <w:listItem w:displayText="Master of Health Administration" w:value="Master of Health Administration"/>
          <w:listItem w:displayText="Master of Health Promotion and Education" w:value="Master of Health Promotion and Education"/>
          <w:listItem w:displayText="Master of International Business" w:value="Master of International Business"/>
          <w:listItem w:displayText="Master of International Development" w:value="Master of International Development"/>
          <w:listItem w:displayText="Master of Library and Information Science" w:value="Master of Library and Information Science"/>
          <w:listItem w:displayText="Master of Occupational Therapy" w:value="Master of Occupational Therapy"/>
          <w:listItem w:displayText="Master of Physical Therapy" w:value="Master of Physical Therapy"/>
          <w:listItem w:displayText="Master of Public Administration" w:value="Master of Public Administration"/>
          <w:listItem w:displayText="Master of Public Health" w:value="Master of Public Health"/>
          <w:listItem w:displayText="Master of Public and International Affairs" w:value="Master of Public and International Affairs"/>
          <w:listItem w:displayText="Master of Public Policy and Management" w:value="Master of Public Policy and Management"/>
          <w:listItem w:displayText="Master of Science" w:value="Master of Science"/>
          <w:listItem w:displayText="Master of Science in Bioengineering" w:value="Master of Science in Bioengineering"/>
          <w:listItem w:displayText="Master of Science in Civil Engeineering" w:value="Master of Science in Civil Engeineering"/>
          <w:listItem w:displayText="Master of Science in Chemical Engineering" w:value="Master of Science in Chemical Engineering"/>
          <w:listItem w:displayText="Master of Science in Computer Engineering" w:value="Master of Science in Computer Engineering"/>
          <w:listItem w:displayText="Master of Science in Electrical Engineering" w:value="Master of Science in Electrical Engineering"/>
          <w:listItem w:displayText="Master of Science in Industrial Engeineering" w:value="Master of Science in Industrial Engeineering"/>
          <w:listItem w:displayText="Master of Science in Information Science" w:value="Master of Science in Information Science"/>
          <w:listItem w:displayText="Master of Studies in Law" w:value="Master of Studies in Law"/>
          <w:listItem w:displayText="Master of Science in Mechanical Engineering" w:value="Master of Science in Mechanical Engineering"/>
          <w:listItem w:displayText="Master of Science in Metallurgical Engineering" w:value="Master of Science in Metallurgical Engineering"/>
          <w:listItem w:displayText="Master of Science in Manufacturing Systems Engineering" w:value="Master of Science in Manufacturing Systems Engineering"/>
          <w:listItem w:displayText="Master of Science in Materials Science and Engineering" w:value="Master of Science in Materials Science and Engineering"/>
          <w:listItem w:displayText="Master of Science in Nursing" w:value="Master of Science in Nursing"/>
          <w:listItem w:displayText="Master of Science in Petroleum Engineering" w:value="Master of Science in Petroleum Engineering"/>
          <w:listItem w:displayText="Master of Science in Telecommunications" w:value="Master of Science in Telecommunications"/>
          <w:listItem w:displayText="Master of Social Work" w:value="Master of Social Work"/>
          <w:listItem w:displayText="Bachelor of Philosophy" w:value="Bachelor of Philosophy"/>
          <w:listItem w:displayText="Bachelor of Arts" w:value="Bachelor of Arts"/>
          <w:listItem w:displayText="Bachelor of Science" w:value="Bachelor of Science"/>
          <w:listItem w:displayText="Bachelor of Science in Business Administration" w:value="Bachelor of Science in Business Administration"/>
          <w:listItem w:displayText="Bachelor of Science in Engineering" w:value="Bachelor of Science in Engineering"/>
          <w:listItem w:displayText="Bachelor of Science in Nursing" w:value="Bachelor of Science in Nursing"/>
        </w:dropDownList>
      </w:sdtPr>
      <w:sdtEndPr>
        <w:rPr>
          <w:color w:val="A6A6A6" w:themeColor="background1" w:themeShade="A6"/>
        </w:rPr>
      </w:sdtEndPr>
      <w:sdtContent>
        <w:p w:rsidR="000635D4" w:rsidRPr="00174952" w:rsidRDefault="009D536F" w:rsidP="00486073">
          <w:pPr>
            <w:spacing w:line="240" w:lineRule="auto"/>
            <w:ind w:firstLine="0"/>
            <w:jc w:val="center"/>
            <w:rPr>
              <w:color w:val="A6A6A6" w:themeColor="background1" w:themeShade="A6"/>
            </w:rPr>
          </w:pPr>
          <w:r w:rsidRPr="00174952">
            <w:rPr>
              <w:color w:val="A6A6A6" w:themeColor="background1" w:themeShade="A6"/>
            </w:rPr>
            <w:t>Click to choose your degree</w:t>
          </w:r>
        </w:p>
      </w:sdtContent>
    </w:sdt>
    <w:p w:rsidR="000635D4" w:rsidRDefault="000635D4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BB500A" w:rsidRDefault="000635D4" w:rsidP="00486073">
      <w:pPr>
        <w:spacing w:line="240" w:lineRule="auto"/>
        <w:ind w:firstLine="0"/>
        <w:jc w:val="center"/>
      </w:pPr>
      <w:r w:rsidRPr="00AB08F3">
        <w:t>University of Pittsburg</w:t>
      </w:r>
      <w:r>
        <w:t>h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BB500A" w:rsidRDefault="00A21542" w:rsidP="00A21542">
      <w:pPr>
        <w:ind w:firstLine="0"/>
        <w:jc w:val="center"/>
      </w:pPr>
      <w:r>
        <w:t>Year</w:t>
      </w:r>
    </w:p>
    <w:sectPr w:rsidR="00BB500A" w:rsidSect="00B652C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A4" w:rsidRDefault="004D7AA4" w:rsidP="006B1124">
    <w:pPr>
      <w:tabs>
        <w:tab w:val="center" w:pos="4680"/>
      </w:tabs>
      <w:ind w:firstLine="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54" w:rsidRDefault="00AF3154" w:rsidP="00AF3154">
    <w:pPr>
      <w:pStyle w:val="Footer"/>
      <w:tabs>
        <w:tab w:val="clear" w:pos="4320"/>
        <w:tab w:val="cente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4F" w:rsidRPr="00932701" w:rsidRDefault="0069134F" w:rsidP="0093270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F1CAE"/>
    <w:rsid w:val="003003F4"/>
    <w:rsid w:val="0030592B"/>
    <w:rsid w:val="00307A4C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CB0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652CA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683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443CBB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279ED117C434B997C448E65B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1F64-1360-454B-A2BD-5C01034D633B}"/>
      </w:docPartPr>
      <w:docPartBody>
        <w:p w:rsidR="00E56045" w:rsidRDefault="00E56045">
          <w:pPr>
            <w:pStyle w:val="C4A279ED117C434B997C448E65BAF4B0"/>
          </w:pPr>
          <w:r w:rsidRPr="00174952">
            <w:rPr>
              <w:color w:val="A6A6A6" w:themeColor="background1" w:themeShade="A6"/>
            </w:rPr>
            <w:t>Click to choose your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45"/>
    <w:rsid w:val="00E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79ED117C434B997C448E65BAF4B0">
    <w:name w:val="C4A279ED117C434B997C448E65BAF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2AB1649364B49A6013790C2E1F75F">
    <w:name w:val="BBF2AB1649364B49A6013790C2E1F75F"/>
  </w:style>
  <w:style w:type="paragraph" w:customStyle="1" w:styleId="6BF579910AFF466AB226AC98B5B9BD3A">
    <w:name w:val="6BF579910AFF466AB226AC98B5B9B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C276-BA5A-47A6-8A73-44FCCD4C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412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Faett, Allison</cp:lastModifiedBy>
  <cp:revision>2</cp:revision>
  <cp:lastPrinted>2005-09-30T13:41:00Z</cp:lastPrinted>
  <dcterms:created xsi:type="dcterms:W3CDTF">2022-07-21T12:54:00Z</dcterms:created>
  <dcterms:modified xsi:type="dcterms:W3CDTF">2022-07-21T12:54:00Z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